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D6EE4" w14:textId="235086E2" w:rsidR="000D1714" w:rsidRPr="00FA27B8" w:rsidRDefault="78CE4AF9" w:rsidP="46337418">
      <w:pPr>
        <w:pStyle w:val="Title"/>
        <w:widowControl w:val="0"/>
        <w:spacing w:line="679" w:lineRule="exact"/>
        <w:rPr>
          <w:rFonts w:ascii="Franklin Gothic Book" w:eastAsia="Franklin Gothic Medium" w:hAnsi="Franklin Gothic Book" w:cs="Franklin Gothic Medium"/>
          <w:b/>
          <w:color w:val="005286"/>
          <w:sz w:val="60"/>
          <w:szCs w:val="60"/>
        </w:rPr>
      </w:pPr>
      <w:r w:rsidRPr="2F92DF79">
        <w:rPr>
          <w:rFonts w:ascii="Franklin Gothic Medium" w:eastAsia="Franklin Gothic Medium" w:hAnsi="Franklin Gothic Medium" w:cs="Franklin Gothic Medium"/>
          <w:color w:val="005286"/>
          <w:sz w:val="60"/>
          <w:szCs w:val="60"/>
        </w:rPr>
        <w:t>News Release</w:t>
      </w:r>
      <w:r w:rsidRPr="2F92DF79">
        <w:t xml:space="preserve"> </w:t>
      </w:r>
    </w:p>
    <w:p w14:paraId="0D08D233" w14:textId="63935BCF" w:rsidR="000D1714" w:rsidRPr="006640E5" w:rsidRDefault="00D942C7" w:rsidP="45DA5F35">
      <w:pPr>
        <w:rPr>
          <w:rStyle w:val="TitleChar"/>
          <w:rFonts w:ascii="Franklin Gothic Book" w:hAnsi="Franklin Gothic Book"/>
          <w:b/>
          <w:bCs/>
          <w:sz w:val="36"/>
          <w:szCs w:val="36"/>
        </w:rPr>
      </w:pPr>
      <w:r w:rsidRPr="2F92DF79">
        <w:rPr>
          <w:rFonts w:ascii="Franklin Gothic Medium" w:eastAsia="Franklin Gothic Medium" w:hAnsi="Franklin Gothic Medium" w:cs="Franklin Gothic Medium"/>
          <w:color w:val="000000" w:themeColor="text1"/>
          <w:sz w:val="38"/>
          <w:szCs w:val="38"/>
        </w:rPr>
        <w:t xml:space="preserve">Hurricane Helene Survivors in Va. May Be Eligible for </w:t>
      </w:r>
      <w:r w:rsidR="001A309A" w:rsidRPr="2F92DF79">
        <w:rPr>
          <w:rFonts w:ascii="Franklin Gothic Medium" w:eastAsia="Franklin Gothic Medium" w:hAnsi="Franklin Gothic Medium" w:cs="Franklin Gothic Medium"/>
          <w:color w:val="000000" w:themeColor="text1"/>
          <w:sz w:val="38"/>
          <w:szCs w:val="38"/>
        </w:rPr>
        <w:t>Reimbursement</w:t>
      </w:r>
      <w:r w:rsidRPr="2F92DF79">
        <w:rPr>
          <w:rFonts w:ascii="Franklin Gothic Medium" w:eastAsia="Franklin Gothic Medium" w:hAnsi="Franklin Gothic Medium" w:cs="Franklin Gothic Medium"/>
          <w:color w:val="000000" w:themeColor="text1"/>
          <w:sz w:val="38"/>
          <w:szCs w:val="38"/>
        </w:rPr>
        <w:t xml:space="preserve"> for Damage-Related Home Repairs</w:t>
      </w:r>
      <w:r w:rsidRPr="006640E5">
        <w:rPr>
          <w:rFonts w:ascii="Franklin Gothic Book" w:eastAsia="Franklin Gothic Medium" w:hAnsi="Franklin Gothic Book" w:cs="Franklin Gothic Medium"/>
          <w:b/>
          <w:bCs/>
          <w:color w:val="000000" w:themeColor="text1"/>
          <w:sz w:val="38"/>
          <w:szCs w:val="38"/>
        </w:rPr>
        <w:t xml:space="preserve"> </w:t>
      </w:r>
    </w:p>
    <w:p w14:paraId="167700B3" w14:textId="3329574F" w:rsidR="005807BB" w:rsidRPr="006640E5" w:rsidRDefault="78CE4AF9" w:rsidP="00DC5164">
      <w:pPr>
        <w:rPr>
          <w:rFonts w:ascii="Franklin Gothic Book" w:eastAsia="Franklin Gothic Book" w:hAnsi="Franklin Gothic Book" w:cs="Franklin Gothic Book"/>
          <w:color w:val="000000" w:themeColor="text1"/>
        </w:rPr>
      </w:pPr>
      <w:r w:rsidRPr="006640E5">
        <w:rPr>
          <w:rFonts w:ascii="Franklin Gothic Book" w:eastAsia="Franklin Gothic Book" w:hAnsi="Franklin Gothic Book" w:cs="Franklin Gothic Book"/>
          <w:b/>
          <w:bCs/>
          <w:color w:val="000000" w:themeColor="text1"/>
        </w:rPr>
        <w:t>BRISTOL, Va.</w:t>
      </w:r>
      <w:r w:rsidRPr="006640E5">
        <w:rPr>
          <w:rFonts w:ascii="Franklin Gothic Book" w:eastAsia="Franklin Gothic Book" w:hAnsi="Franklin Gothic Book" w:cs="Franklin Gothic Book"/>
          <w:color w:val="000000" w:themeColor="text1"/>
        </w:rPr>
        <w:t>—</w:t>
      </w:r>
      <w:r w:rsidR="00DC5164" w:rsidRPr="006640E5">
        <w:rPr>
          <w:rFonts w:ascii="Franklin Gothic Book" w:eastAsia="Franklin Gothic Book" w:hAnsi="Franklin Gothic Book" w:cs="Franklin Gothic Book"/>
          <w:color w:val="000000" w:themeColor="text1"/>
        </w:rPr>
        <w:t xml:space="preserve"> </w:t>
      </w:r>
      <w:r w:rsidR="001A309A" w:rsidRPr="006640E5">
        <w:rPr>
          <w:rFonts w:ascii="Franklin Gothic Book" w:eastAsia="Franklin Gothic Book" w:hAnsi="Franklin Gothic Book" w:cs="Franklin Gothic Book"/>
          <w:color w:val="000000" w:themeColor="text1"/>
        </w:rPr>
        <w:t xml:space="preserve">If you completed </w:t>
      </w:r>
      <w:r w:rsidR="00FF7A40" w:rsidRPr="006640E5">
        <w:rPr>
          <w:rFonts w:ascii="Franklin Gothic Book" w:eastAsia="Franklin Gothic Book" w:hAnsi="Franklin Gothic Book" w:cs="Franklin Gothic Book"/>
          <w:color w:val="000000" w:themeColor="text1"/>
        </w:rPr>
        <w:t>home repairs due to damage from Hurricane Helene</w:t>
      </w:r>
      <w:r w:rsidR="00AD6B3F" w:rsidRPr="006640E5">
        <w:rPr>
          <w:rFonts w:ascii="Franklin Gothic Book" w:eastAsia="Franklin Gothic Book" w:hAnsi="Franklin Gothic Book" w:cs="Franklin Gothic Book"/>
          <w:color w:val="000000" w:themeColor="text1"/>
        </w:rPr>
        <w:t xml:space="preserve"> in Virginia</w:t>
      </w:r>
      <w:r w:rsidR="00FF7A40" w:rsidRPr="006640E5">
        <w:rPr>
          <w:rFonts w:ascii="Franklin Gothic Book" w:eastAsia="Franklin Gothic Book" w:hAnsi="Franklin Gothic Book" w:cs="Franklin Gothic Book"/>
          <w:color w:val="000000" w:themeColor="text1"/>
        </w:rPr>
        <w:t xml:space="preserve">, FEMA may be able to reimburse you. </w:t>
      </w:r>
    </w:p>
    <w:p w14:paraId="15536834" w14:textId="3FA7D4D4" w:rsidR="00363A78" w:rsidRPr="009D725A" w:rsidRDefault="2AE059A4" w:rsidP="009D725A">
      <w:pPr>
        <w:rPr>
          <w:rStyle w:val="eop"/>
          <w:rFonts w:ascii="Franklin Gothic Book" w:hAnsi="Franklin Gothic Book"/>
        </w:rPr>
      </w:pPr>
      <w:r w:rsidRPr="006640E5">
        <w:rPr>
          <w:rFonts w:ascii="Franklin Gothic Book" w:eastAsia="Franklin Gothic Book" w:hAnsi="Franklin Gothic Book" w:cs="Franklin Gothic Book"/>
          <w:color w:val="000000" w:themeColor="text1"/>
        </w:rPr>
        <w:t>Submit receipts to FEMA for home repair work not covered by insurance or other sources.</w:t>
      </w:r>
      <w:r w:rsidR="21164367" w:rsidRPr="006640E5">
        <w:rPr>
          <w:rFonts w:ascii="Franklin Gothic Book" w:eastAsia="Franklin Gothic Book" w:hAnsi="Franklin Gothic Book" w:cs="Franklin Gothic Book"/>
          <w:color w:val="000000" w:themeColor="text1"/>
        </w:rPr>
        <w:t xml:space="preserve"> FEMA may be able to reimburse </w:t>
      </w:r>
      <w:r w:rsidR="06C58795" w:rsidRPr="006640E5">
        <w:rPr>
          <w:rFonts w:ascii="Franklin Gothic Book" w:eastAsia="Franklin Gothic Book" w:hAnsi="Franklin Gothic Book" w:cs="Franklin Gothic Book"/>
          <w:color w:val="000000" w:themeColor="text1"/>
        </w:rPr>
        <w:t xml:space="preserve">impacted </w:t>
      </w:r>
      <w:r w:rsidR="06C58795">
        <w:rPr>
          <w:rFonts w:ascii="Franklin Gothic Book" w:eastAsia="Franklin Gothic Book" w:hAnsi="Franklin Gothic Book" w:cs="Franklin Gothic Book"/>
          <w:color w:val="000000" w:themeColor="text1"/>
        </w:rPr>
        <w:t>households</w:t>
      </w:r>
      <w:r w:rsidR="5B057D78" w:rsidRPr="006640E5">
        <w:rPr>
          <w:rStyle w:val="normaltextrun"/>
          <w:rFonts w:ascii="Franklin Gothic Book" w:hAnsi="Franklin Gothic Book"/>
          <w:color w:val="000000"/>
          <w:shd w:val="clear" w:color="auto" w:fill="FFFFFF"/>
        </w:rPr>
        <w:t xml:space="preserve"> in Bedford, Bland, Carroll, Giles, Grayson, Lee, Montgomery, Pittsylvania, Pulaski, Russell, Scott, Smyth, Tazewell, Washington, Wise and Wythe counties and the cities of Galax and Radford</w:t>
      </w:r>
      <w:r w:rsidR="00363A78" w:rsidRPr="006640E5">
        <w:rPr>
          <w:rStyle w:val="normaltextrun"/>
          <w:rFonts w:ascii="Franklin Gothic Book" w:hAnsi="Franklin Gothic Book"/>
        </w:rPr>
        <w:t>.  </w:t>
      </w:r>
    </w:p>
    <w:p w14:paraId="3BD14818" w14:textId="7A05BB70" w:rsidR="00363A78" w:rsidRPr="006640E5" w:rsidRDefault="00363A78" w:rsidP="00363A78">
      <w:pPr>
        <w:pStyle w:val="FEMANormal"/>
        <w:rPr>
          <w:b/>
          <w:bCs/>
        </w:rPr>
      </w:pPr>
      <w:r w:rsidRPr="006640E5">
        <w:rPr>
          <w:rStyle w:val="normaltextrun"/>
          <w:b/>
          <w:bCs/>
        </w:rPr>
        <w:t xml:space="preserve">FEMA may be able to pay for the following as part of </w:t>
      </w:r>
      <w:r w:rsidR="009F66FD" w:rsidRPr="006640E5">
        <w:rPr>
          <w:rStyle w:val="normaltextrun"/>
          <w:b/>
          <w:bCs/>
        </w:rPr>
        <w:t xml:space="preserve">the </w:t>
      </w:r>
      <w:r w:rsidRPr="006640E5">
        <w:rPr>
          <w:rStyle w:val="normaltextrun"/>
          <w:b/>
          <w:bCs/>
        </w:rPr>
        <w:t>Individual Assistance program: </w:t>
      </w:r>
      <w:r w:rsidRPr="006640E5">
        <w:rPr>
          <w:rStyle w:val="eop"/>
          <w:b/>
          <w:bCs/>
        </w:rPr>
        <w:t> </w:t>
      </w:r>
    </w:p>
    <w:p w14:paraId="66C789D9" w14:textId="6EB27598" w:rsidR="00363A78" w:rsidRPr="006640E5" w:rsidRDefault="00363A78" w:rsidP="008749AA">
      <w:pPr>
        <w:pStyle w:val="FEMANormal"/>
        <w:numPr>
          <w:ilvl w:val="0"/>
          <w:numId w:val="40"/>
        </w:numPr>
        <w:spacing w:after="0"/>
      </w:pPr>
      <w:r w:rsidRPr="006640E5">
        <w:rPr>
          <w:rStyle w:val="normaltextrun"/>
        </w:rPr>
        <w:t xml:space="preserve">Cost of a professional, licensed technician </w:t>
      </w:r>
      <w:r w:rsidR="00C44EF1">
        <w:rPr>
          <w:rStyle w:val="normaltextrun"/>
        </w:rPr>
        <w:t>who</w:t>
      </w:r>
      <w:r w:rsidR="00C44EF1" w:rsidRPr="006640E5">
        <w:rPr>
          <w:rStyle w:val="normaltextrun"/>
        </w:rPr>
        <w:t xml:space="preserve"> visited your home and prepared</w:t>
      </w:r>
      <w:r w:rsidRPr="006640E5">
        <w:rPr>
          <w:rStyle w:val="normaltextrun"/>
        </w:rPr>
        <w:t xml:space="preserve"> an estimate for repairs or replacement of disaster-damaged systems and uninsured or underinsured losses. </w:t>
      </w:r>
      <w:r w:rsidRPr="006640E5">
        <w:rPr>
          <w:rStyle w:val="eop"/>
        </w:rPr>
        <w:t> </w:t>
      </w:r>
    </w:p>
    <w:p w14:paraId="10002E77" w14:textId="77777777" w:rsidR="00363A78" w:rsidRPr="006640E5" w:rsidRDefault="00363A78" w:rsidP="008749AA">
      <w:pPr>
        <w:pStyle w:val="FEMANormal"/>
        <w:numPr>
          <w:ilvl w:val="0"/>
          <w:numId w:val="40"/>
        </w:numPr>
        <w:spacing w:after="0"/>
      </w:pPr>
      <w:r w:rsidRPr="006640E5">
        <w:rPr>
          <w:rStyle w:val="normaltextrun"/>
        </w:rPr>
        <w:t>Costs to rebuild or make basic repairs so your home is safe, sanitary, and functional. This includes replacing or repairing disaster-damaged:</w:t>
      </w:r>
      <w:r w:rsidRPr="006640E5">
        <w:rPr>
          <w:rStyle w:val="eop"/>
        </w:rPr>
        <w:t> </w:t>
      </w:r>
    </w:p>
    <w:p w14:paraId="72033C88" w14:textId="77777777" w:rsidR="00363A78" w:rsidRPr="006640E5" w:rsidRDefault="00363A78" w:rsidP="00CB161B">
      <w:pPr>
        <w:pStyle w:val="FEMANormal"/>
        <w:numPr>
          <w:ilvl w:val="1"/>
          <w:numId w:val="40"/>
        </w:numPr>
        <w:spacing w:after="0"/>
      </w:pPr>
      <w:r w:rsidRPr="006640E5">
        <w:rPr>
          <w:rStyle w:val="normaltextrun"/>
        </w:rPr>
        <w:t>Furnaces, hot water heaters, refrigerators, and stoves</w:t>
      </w:r>
      <w:r w:rsidRPr="006640E5">
        <w:rPr>
          <w:rStyle w:val="eop"/>
        </w:rPr>
        <w:t> </w:t>
      </w:r>
    </w:p>
    <w:p w14:paraId="01361B2E" w14:textId="56BCE5D8" w:rsidR="00363A78" w:rsidRPr="006640E5" w:rsidRDefault="00363A78" w:rsidP="00CB161B">
      <w:pPr>
        <w:pStyle w:val="FEMANormal"/>
        <w:numPr>
          <w:ilvl w:val="1"/>
          <w:numId w:val="40"/>
        </w:numPr>
        <w:spacing w:after="0"/>
      </w:pPr>
      <w:r w:rsidRPr="006640E5">
        <w:rPr>
          <w:rStyle w:val="normaltextrun"/>
        </w:rPr>
        <w:t>Leaks in a roof that damage</w:t>
      </w:r>
      <w:r w:rsidR="00B83B62">
        <w:rPr>
          <w:rStyle w:val="normaltextrun"/>
        </w:rPr>
        <w:t>d</w:t>
      </w:r>
      <w:r w:rsidRPr="006640E5">
        <w:rPr>
          <w:rStyle w:val="normaltextrun"/>
        </w:rPr>
        <w:t xml:space="preserve"> ceilings</w:t>
      </w:r>
      <w:r w:rsidRPr="006640E5">
        <w:rPr>
          <w:rStyle w:val="eop"/>
        </w:rPr>
        <w:t> </w:t>
      </w:r>
    </w:p>
    <w:p w14:paraId="13BD6B3C" w14:textId="77777777" w:rsidR="00363A78" w:rsidRPr="006640E5" w:rsidRDefault="00363A78" w:rsidP="00CB161B">
      <w:pPr>
        <w:pStyle w:val="FEMANormal"/>
        <w:numPr>
          <w:ilvl w:val="1"/>
          <w:numId w:val="40"/>
        </w:numPr>
        <w:spacing w:after="0"/>
      </w:pPr>
      <w:r w:rsidRPr="006640E5">
        <w:rPr>
          <w:rStyle w:val="normaltextrun"/>
        </w:rPr>
        <w:t>Subfloors in occupied parts of the home </w:t>
      </w:r>
      <w:r w:rsidRPr="006640E5">
        <w:rPr>
          <w:rStyle w:val="eop"/>
        </w:rPr>
        <w:t> </w:t>
      </w:r>
    </w:p>
    <w:p w14:paraId="64C7A720" w14:textId="77777777" w:rsidR="00363A78" w:rsidRPr="006640E5" w:rsidRDefault="00363A78" w:rsidP="00CB161B">
      <w:pPr>
        <w:pStyle w:val="FEMANormal"/>
        <w:numPr>
          <w:ilvl w:val="1"/>
          <w:numId w:val="40"/>
        </w:numPr>
        <w:spacing w:after="0"/>
      </w:pPr>
      <w:r w:rsidRPr="006640E5">
        <w:rPr>
          <w:rStyle w:val="normaltextrun"/>
        </w:rPr>
        <w:t>Broken windows</w:t>
      </w:r>
      <w:r w:rsidRPr="006640E5">
        <w:rPr>
          <w:rStyle w:val="eop"/>
        </w:rPr>
        <w:t> </w:t>
      </w:r>
    </w:p>
    <w:p w14:paraId="5A636328" w14:textId="5C9A8935" w:rsidR="00363A78" w:rsidRPr="006640E5" w:rsidRDefault="00363A78" w:rsidP="00CB161B">
      <w:pPr>
        <w:pStyle w:val="FEMANormal"/>
        <w:numPr>
          <w:ilvl w:val="1"/>
          <w:numId w:val="40"/>
        </w:numPr>
        <w:spacing w:after="0"/>
      </w:pPr>
      <w:r w:rsidRPr="006640E5">
        <w:rPr>
          <w:rStyle w:val="normaltextrun"/>
        </w:rPr>
        <w:t>Well and septic system</w:t>
      </w:r>
      <w:r w:rsidR="003A0CF7" w:rsidRPr="006640E5">
        <w:rPr>
          <w:rStyle w:val="normaltextrun"/>
        </w:rPr>
        <w:t>s</w:t>
      </w:r>
    </w:p>
    <w:p w14:paraId="09ADA27A" w14:textId="1F65DC5E" w:rsidR="00A24337" w:rsidRPr="006640E5" w:rsidRDefault="00BC1BC2" w:rsidP="00CB161B">
      <w:pPr>
        <w:pStyle w:val="FEMANormal"/>
        <w:numPr>
          <w:ilvl w:val="1"/>
          <w:numId w:val="40"/>
        </w:numPr>
        <w:spacing w:after="0"/>
        <w:rPr>
          <w:rStyle w:val="eop"/>
        </w:rPr>
      </w:pPr>
      <w:r>
        <w:rPr>
          <w:rStyle w:val="normaltextrun"/>
        </w:rPr>
        <w:t>T</w:t>
      </w:r>
      <w:r w:rsidR="006640E5" w:rsidRPr="006640E5">
        <w:rPr>
          <w:rStyle w:val="normaltextrun"/>
        </w:rPr>
        <w:t>he purchase or renting of g</w:t>
      </w:r>
      <w:r w:rsidR="00363A78" w:rsidRPr="009F4E5E">
        <w:rPr>
          <w:rStyle w:val="normaltextrun"/>
        </w:rPr>
        <w:t>enerators</w:t>
      </w:r>
      <w:r w:rsidR="00363A78" w:rsidRPr="006640E5">
        <w:rPr>
          <w:rStyle w:val="normaltextrun"/>
        </w:rPr>
        <w:t xml:space="preserve"> or chainsaws due to damage from the storm. </w:t>
      </w:r>
      <w:r w:rsidR="00363A78" w:rsidRPr="006640E5">
        <w:rPr>
          <w:rStyle w:val="eop"/>
        </w:rPr>
        <w:t> </w:t>
      </w:r>
    </w:p>
    <w:p w14:paraId="79ABD86D" w14:textId="77777777" w:rsidR="00CB161B" w:rsidRPr="009F4E5E" w:rsidRDefault="00CB161B" w:rsidP="00CB161B">
      <w:pPr>
        <w:pStyle w:val="FEMANormal"/>
        <w:spacing w:after="0"/>
        <w:ind w:left="1440"/>
        <w:rPr>
          <w:rStyle w:val="eop"/>
        </w:rPr>
      </w:pPr>
    </w:p>
    <w:p w14:paraId="770F947E" w14:textId="5420CE73" w:rsidR="008749AA" w:rsidRPr="00E61873" w:rsidRDefault="006640E5" w:rsidP="00CB161B">
      <w:pPr>
        <w:pStyle w:val="FEMANormal"/>
      </w:pPr>
      <w:r w:rsidRPr="001407D9">
        <w:t xml:space="preserve">When you submit documents, make sure to include your name, disaster number (DR-4831), and </w:t>
      </w:r>
      <w:r w:rsidR="00DC7766">
        <w:t xml:space="preserve">your </w:t>
      </w:r>
      <w:r w:rsidRPr="001407D9">
        <w:t>FEMA application number on all documents</w:t>
      </w:r>
      <w:r w:rsidR="00DC7766">
        <w:t xml:space="preserve"> that</w:t>
      </w:r>
      <w:r w:rsidRPr="001407D9">
        <w:t xml:space="preserve"> you send to FEMA. </w:t>
      </w:r>
      <w:r>
        <w:t>Keep original documents; you only need to provide copies to FEMA, which can include photos or an insurance claim. Make sure that documents such as receipts and</w:t>
      </w:r>
      <w:r w:rsidR="00D70F51">
        <w:t xml:space="preserve"> cost</w:t>
      </w:r>
      <w:r>
        <w:t xml:space="preserve"> estimates contain the contact information of the service provider.</w:t>
      </w:r>
    </w:p>
    <w:p w14:paraId="19C7B478" w14:textId="51C0F298" w:rsidR="00D942C7" w:rsidRPr="006640E5" w:rsidRDefault="006640E5" w:rsidP="009D725A">
      <w:r>
        <w:rPr>
          <w:rStyle w:val="normaltextrun"/>
          <w:rFonts w:ascii="Franklin Gothic Book" w:hAnsi="Franklin Gothic Book"/>
        </w:rPr>
        <w:t xml:space="preserve">If you lost a receipt, </w:t>
      </w:r>
      <w:r w:rsidR="005605C7">
        <w:rPr>
          <w:rStyle w:val="normaltextrun"/>
          <w:rFonts w:ascii="Franklin Gothic Book" w:hAnsi="Franklin Gothic Book"/>
        </w:rPr>
        <w:t xml:space="preserve">you </w:t>
      </w:r>
      <w:proofErr w:type="gramStart"/>
      <w:r w:rsidR="005605C7">
        <w:rPr>
          <w:rStyle w:val="normaltextrun"/>
          <w:rFonts w:ascii="Franklin Gothic Book" w:hAnsi="Franklin Gothic Book"/>
        </w:rPr>
        <w:t>can</w:t>
      </w:r>
      <w:proofErr w:type="gramEnd"/>
      <w:r w:rsidR="00761108">
        <w:rPr>
          <w:rStyle w:val="normaltextrun"/>
          <w:rFonts w:ascii="Franklin Gothic Book" w:hAnsi="Franklin Gothic Book"/>
        </w:rPr>
        <w:t xml:space="preserve"> still provide that information to FEMA. </w:t>
      </w:r>
      <w:r w:rsidR="00856A2C">
        <w:rPr>
          <w:rStyle w:val="normaltextrun"/>
          <w:rFonts w:ascii="Franklin Gothic Book" w:hAnsi="Franklin Gothic Book"/>
        </w:rPr>
        <w:t>You can</w:t>
      </w:r>
      <w:r w:rsidR="005605C7">
        <w:rPr>
          <w:rStyle w:val="normaltextrun"/>
          <w:rFonts w:ascii="Franklin Gothic Book" w:hAnsi="Franklin Gothic Book"/>
        </w:rPr>
        <w:t xml:space="preserve"> reach out to your credit card company, </w:t>
      </w:r>
      <w:r w:rsidR="007F25D1">
        <w:rPr>
          <w:rStyle w:val="normaltextrun"/>
          <w:rFonts w:ascii="Franklin Gothic Book" w:hAnsi="Franklin Gothic Book"/>
        </w:rPr>
        <w:t>the store you visited</w:t>
      </w:r>
      <w:r w:rsidR="00856A2C">
        <w:rPr>
          <w:rStyle w:val="normaltextrun"/>
          <w:rFonts w:ascii="Franklin Gothic Book" w:hAnsi="Franklin Gothic Book"/>
        </w:rPr>
        <w:t xml:space="preserve">, or the </w:t>
      </w:r>
      <w:r w:rsidR="005605C7">
        <w:rPr>
          <w:rStyle w:val="normaltextrun"/>
          <w:rFonts w:ascii="Franklin Gothic Book" w:hAnsi="Franklin Gothic Book"/>
        </w:rPr>
        <w:t>contractor</w:t>
      </w:r>
      <w:r w:rsidR="00D70F51">
        <w:rPr>
          <w:rStyle w:val="normaltextrun"/>
          <w:rFonts w:ascii="Franklin Gothic Book" w:hAnsi="Franklin Gothic Book"/>
        </w:rPr>
        <w:t xml:space="preserve"> you worked with</w:t>
      </w:r>
      <w:r w:rsidR="005605C7">
        <w:rPr>
          <w:rStyle w:val="normaltextrun"/>
          <w:rFonts w:ascii="Franklin Gothic Book" w:hAnsi="Franklin Gothic Book"/>
        </w:rPr>
        <w:t xml:space="preserve"> to ask for billing statements and receipts. </w:t>
      </w:r>
      <w:r w:rsidR="00761108">
        <w:rPr>
          <w:rStyle w:val="normaltextrun"/>
          <w:rFonts w:ascii="Franklin Gothic Book" w:hAnsi="Franklin Gothic Book"/>
        </w:rPr>
        <w:t xml:space="preserve">You can also ask a company or contractor to write a letter stating what work was done. </w:t>
      </w:r>
    </w:p>
    <w:p w14:paraId="4E242802" w14:textId="488C73CF" w:rsidR="00856A2C" w:rsidRDefault="0055375E" w:rsidP="7A7A52A3">
      <w:pPr>
        <w:pStyle w:val="FEMANormal"/>
      </w:pPr>
      <w:r w:rsidRPr="006640E5">
        <w:t xml:space="preserve">If you have already applied </w:t>
      </w:r>
      <w:r w:rsidR="007F25D1">
        <w:t>for</w:t>
      </w:r>
      <w:r w:rsidRPr="006640E5">
        <w:t xml:space="preserve"> FEMA </w:t>
      </w:r>
      <w:r w:rsidR="007F25D1">
        <w:t>a</w:t>
      </w:r>
      <w:r w:rsidRPr="006640E5">
        <w:t>ssistance and</w:t>
      </w:r>
      <w:r w:rsidR="00856A2C">
        <w:t xml:space="preserve"> </w:t>
      </w:r>
      <w:r w:rsidRPr="006640E5">
        <w:t xml:space="preserve">want </w:t>
      </w:r>
      <w:r w:rsidR="00856A2C">
        <w:t>FEMA</w:t>
      </w:r>
      <w:r w:rsidR="007C22A9" w:rsidRPr="009F4E5E">
        <w:t xml:space="preserve"> </w:t>
      </w:r>
      <w:r w:rsidR="007C22A9" w:rsidRPr="006640E5">
        <w:t xml:space="preserve">to consider </w:t>
      </w:r>
      <w:r w:rsidR="00856A2C">
        <w:t>new expenses, you can make changes to your application. If you already received a FEMA determination letter and</w:t>
      </w:r>
      <w:r w:rsidR="3FF3EAC1" w:rsidRPr="006640E5">
        <w:t xml:space="preserve"> you don’t agree with FEMA’s decision, you can appeal by</w:t>
      </w:r>
      <w:r w:rsidR="77C587AB" w:rsidRPr="006640E5">
        <w:t xml:space="preserve"> </w:t>
      </w:r>
      <w:r w:rsidR="3FF3EAC1" w:rsidRPr="006640E5">
        <w:t>showing why you</w:t>
      </w:r>
      <w:r w:rsidR="2C31A02B" w:rsidRPr="006640E5">
        <w:t xml:space="preserve"> </w:t>
      </w:r>
      <w:r w:rsidR="3FF3EAC1" w:rsidRPr="006640E5">
        <w:t>need</w:t>
      </w:r>
      <w:r w:rsidR="314BF52E" w:rsidRPr="006640E5">
        <w:t xml:space="preserve"> </w:t>
      </w:r>
      <w:r w:rsidR="3FF3EAC1" w:rsidRPr="006640E5">
        <w:t>FEMA</w:t>
      </w:r>
      <w:r w:rsidR="494CEC8B" w:rsidRPr="006640E5">
        <w:t xml:space="preserve"> </w:t>
      </w:r>
      <w:r w:rsidR="3FF3EAC1" w:rsidRPr="006640E5">
        <w:t>assistance. The decision letter you get from FEMA will have more information about the types of documents you should send.</w:t>
      </w:r>
      <w:r w:rsidR="008749AA" w:rsidRPr="006640E5">
        <w:t xml:space="preserve"> </w:t>
      </w:r>
    </w:p>
    <w:p w14:paraId="7605E528" w14:textId="35EDBCB7" w:rsidR="3FF3EAC1" w:rsidRPr="006640E5" w:rsidRDefault="00A57757" w:rsidP="7A7A52A3">
      <w:pPr>
        <w:pStyle w:val="FEMANormal"/>
      </w:pPr>
      <w:r w:rsidRPr="006640E5">
        <w:rPr>
          <w:rStyle w:val="normaltextrun"/>
          <w:color w:val="000000"/>
          <w:shd w:val="clear" w:color="auto" w:fill="FFFFFF"/>
        </w:rPr>
        <w:t xml:space="preserve">Visit a </w:t>
      </w:r>
      <w:r w:rsidR="007F25D1">
        <w:rPr>
          <w:rStyle w:val="normaltextrun"/>
          <w:color w:val="000000"/>
          <w:shd w:val="clear" w:color="auto" w:fill="FFFFFF"/>
        </w:rPr>
        <w:t>Disaster Recovery Center (DRC)</w:t>
      </w:r>
      <w:r w:rsidRPr="006640E5">
        <w:rPr>
          <w:rStyle w:val="normaltextrun"/>
          <w:color w:val="000000"/>
          <w:shd w:val="clear" w:color="auto" w:fill="FFFFFF"/>
        </w:rPr>
        <w:t xml:space="preserve"> to get one-on-one help with next steps specific to your application. To find the DRC closest to you, including addresses and hours, visit </w:t>
      </w:r>
      <w:r w:rsidRPr="006640E5">
        <w:rPr>
          <w:rStyle w:val="normaltextrun"/>
          <w:b/>
          <w:bCs/>
          <w:color w:val="000000"/>
          <w:shd w:val="clear" w:color="auto" w:fill="FFFFFF"/>
        </w:rPr>
        <w:t>FEMA.gov/</w:t>
      </w:r>
      <w:proofErr w:type="spellStart"/>
      <w:r w:rsidRPr="006640E5">
        <w:rPr>
          <w:rStyle w:val="normaltextrun"/>
          <w:b/>
          <w:bCs/>
          <w:color w:val="000000"/>
          <w:shd w:val="clear" w:color="auto" w:fill="FFFFFF"/>
        </w:rPr>
        <w:t>drc</w:t>
      </w:r>
      <w:proofErr w:type="spellEnd"/>
      <w:r w:rsidRPr="006640E5">
        <w:rPr>
          <w:rStyle w:val="normaltextrun"/>
          <w:color w:val="000000"/>
          <w:shd w:val="clear" w:color="auto" w:fill="FFFFFF"/>
        </w:rPr>
        <w:t xml:space="preserve"> or text </w:t>
      </w:r>
      <w:r w:rsidRPr="006640E5">
        <w:rPr>
          <w:rStyle w:val="normaltextrun"/>
          <w:b/>
          <w:bCs/>
          <w:color w:val="000000"/>
          <w:shd w:val="clear" w:color="auto" w:fill="FFFFFF"/>
        </w:rPr>
        <w:t>DRC</w:t>
      </w:r>
      <w:r w:rsidRPr="006640E5">
        <w:rPr>
          <w:rStyle w:val="normaltextrun"/>
          <w:color w:val="000000"/>
          <w:shd w:val="clear" w:color="auto" w:fill="FFFFFF"/>
        </w:rPr>
        <w:t xml:space="preserve"> and a </w:t>
      </w:r>
      <w:r w:rsidRPr="006640E5">
        <w:rPr>
          <w:rStyle w:val="normaltextrun"/>
          <w:b/>
          <w:bCs/>
          <w:color w:val="000000"/>
          <w:shd w:val="clear" w:color="auto" w:fill="FFFFFF"/>
        </w:rPr>
        <w:t>ZIP code</w:t>
      </w:r>
      <w:r w:rsidRPr="006640E5">
        <w:rPr>
          <w:rStyle w:val="normaltextrun"/>
          <w:color w:val="000000"/>
          <w:shd w:val="clear" w:color="auto" w:fill="FFFFFF"/>
        </w:rPr>
        <w:t xml:space="preserve"> to </w:t>
      </w:r>
      <w:r w:rsidRPr="006640E5">
        <w:rPr>
          <w:rStyle w:val="normaltextrun"/>
          <w:b/>
          <w:bCs/>
          <w:color w:val="000000"/>
          <w:shd w:val="clear" w:color="auto" w:fill="FFFFFF"/>
        </w:rPr>
        <w:t>43362</w:t>
      </w:r>
      <w:r w:rsidRPr="006640E5">
        <w:rPr>
          <w:rStyle w:val="normaltextrun"/>
          <w:color w:val="000000"/>
          <w:shd w:val="clear" w:color="auto" w:fill="FFFFFF"/>
        </w:rPr>
        <w:t>.  </w:t>
      </w:r>
      <w:r w:rsidRPr="006640E5">
        <w:rPr>
          <w:rStyle w:val="eop"/>
          <w:color w:val="000000"/>
          <w:shd w:val="clear" w:color="auto" w:fill="FFFFFF"/>
        </w:rPr>
        <w:t> </w:t>
      </w:r>
    </w:p>
    <w:p w14:paraId="2B285E91" w14:textId="753A65D3" w:rsidR="3FF3EAC1" w:rsidRPr="006640E5" w:rsidRDefault="3FF3EAC1" w:rsidP="7A7A52A3">
      <w:pPr>
        <w:pStyle w:val="FEMANormal"/>
        <w:rPr>
          <w:b/>
          <w:bCs/>
        </w:rPr>
      </w:pPr>
      <w:r w:rsidRPr="006640E5">
        <w:rPr>
          <w:b/>
          <w:bCs/>
        </w:rPr>
        <w:t>How can I send documents</w:t>
      </w:r>
      <w:r w:rsidR="006640E5" w:rsidRPr="006640E5">
        <w:rPr>
          <w:b/>
          <w:bCs/>
        </w:rPr>
        <w:t xml:space="preserve"> or receipts? </w:t>
      </w:r>
    </w:p>
    <w:p w14:paraId="0AD98111" w14:textId="0495280A" w:rsidR="006640E5" w:rsidRPr="006640E5" w:rsidRDefault="3FF3EAC1" w:rsidP="00E61873">
      <w:pPr>
        <w:pStyle w:val="FEMANormal"/>
      </w:pPr>
      <w:r w:rsidRPr="006640E5">
        <w:t>You can send supporting documents</w:t>
      </w:r>
      <w:r w:rsidR="00856A2C">
        <w:t xml:space="preserve"> and receipts</w:t>
      </w:r>
      <w:r w:rsidRPr="006640E5">
        <w:t xml:space="preserve"> to FEMA by:</w:t>
      </w:r>
    </w:p>
    <w:p w14:paraId="0C157872" w14:textId="550B84D0" w:rsidR="006640E5" w:rsidRPr="007F25D1" w:rsidRDefault="006640E5" w:rsidP="006640E5">
      <w:pPr>
        <w:pStyle w:val="ListParagraph"/>
        <w:numPr>
          <w:ilvl w:val="0"/>
          <w:numId w:val="41"/>
        </w:numPr>
        <w:rPr>
          <w:rFonts w:ascii="Franklin Gothic Book" w:hAnsi="Franklin Gothic Book"/>
          <w:sz w:val="24"/>
          <w:szCs w:val="24"/>
        </w:rPr>
      </w:pPr>
      <w:r w:rsidRPr="007F25D1">
        <w:rPr>
          <w:rStyle w:val="normaltextrun"/>
          <w:rFonts w:ascii="Franklin Gothic Book" w:hAnsi="Franklin Gothic Book"/>
        </w:rPr>
        <w:t xml:space="preserve">Bringing them to a </w:t>
      </w:r>
      <w:hyperlink r:id="rId10" w:tgtFrame="_blank" w:history="1">
        <w:r w:rsidRPr="007F25D1">
          <w:rPr>
            <w:rStyle w:val="normaltextrun"/>
            <w:rFonts w:ascii="Franklin Gothic Book" w:hAnsi="Franklin Gothic Book"/>
            <w:color w:val="006699"/>
            <w:u w:val="single"/>
          </w:rPr>
          <w:t>Disaster Recovery Center</w:t>
        </w:r>
      </w:hyperlink>
      <w:r w:rsidRPr="007F25D1">
        <w:rPr>
          <w:rStyle w:val="normaltextrun"/>
          <w:rFonts w:ascii="Franklin Gothic Book" w:hAnsi="Franklin Gothic Book"/>
        </w:rPr>
        <w:t xml:space="preserve"> </w:t>
      </w:r>
      <w:r w:rsidR="007F25D1">
        <w:rPr>
          <w:rStyle w:val="normaltextrun"/>
          <w:rFonts w:ascii="Franklin Gothic Book" w:hAnsi="Franklin Gothic Book"/>
        </w:rPr>
        <w:t>where</w:t>
      </w:r>
      <w:r w:rsidRPr="007F25D1">
        <w:rPr>
          <w:rStyle w:val="normaltextrun"/>
          <w:rFonts w:ascii="Franklin Gothic Book" w:hAnsi="Franklin Gothic Book"/>
        </w:rPr>
        <w:t xml:space="preserve"> a FEMA specialist can help you upload them to your </w:t>
      </w:r>
      <w:r w:rsidR="007F25D1">
        <w:rPr>
          <w:rStyle w:val="normaltextrun"/>
          <w:rFonts w:ascii="Franklin Gothic Book" w:hAnsi="Franklin Gothic Book"/>
        </w:rPr>
        <w:t>application</w:t>
      </w:r>
      <w:r w:rsidRPr="007F25D1">
        <w:rPr>
          <w:rStyle w:val="normaltextrun"/>
          <w:rFonts w:ascii="Franklin Gothic Book" w:hAnsi="Franklin Gothic Book"/>
        </w:rPr>
        <w:t>. </w:t>
      </w:r>
      <w:r w:rsidRPr="007F25D1">
        <w:rPr>
          <w:rStyle w:val="eop"/>
          <w:rFonts w:ascii="Franklin Gothic Book" w:hAnsi="Franklin Gothic Book"/>
        </w:rPr>
        <w:t> </w:t>
      </w:r>
    </w:p>
    <w:p w14:paraId="2EBA64F0" w14:textId="6EC4CB24" w:rsidR="006640E5" w:rsidRPr="007F25D1" w:rsidRDefault="006640E5" w:rsidP="006640E5">
      <w:pPr>
        <w:pStyle w:val="ListParagraph"/>
        <w:numPr>
          <w:ilvl w:val="0"/>
          <w:numId w:val="41"/>
        </w:numPr>
        <w:rPr>
          <w:rFonts w:ascii="Franklin Gothic Book" w:hAnsi="Franklin Gothic Book"/>
        </w:rPr>
      </w:pPr>
      <w:r w:rsidRPr="007F25D1">
        <w:rPr>
          <w:rStyle w:val="normaltextrun"/>
          <w:rFonts w:ascii="Franklin Gothic Book" w:hAnsi="Franklin Gothic Book"/>
        </w:rPr>
        <w:t>Uploading them yourself on DisasterAssistance.gov or on the FEMA mobile app.</w:t>
      </w:r>
      <w:r w:rsidRPr="007F25D1">
        <w:rPr>
          <w:rStyle w:val="eop"/>
          <w:rFonts w:ascii="Franklin Gothic Book" w:hAnsi="Franklin Gothic Book"/>
        </w:rPr>
        <w:t> </w:t>
      </w:r>
    </w:p>
    <w:p w14:paraId="3FBF1584" w14:textId="55C8C038" w:rsidR="006640E5" w:rsidRPr="007F25D1" w:rsidRDefault="006640E5" w:rsidP="006640E5">
      <w:pPr>
        <w:pStyle w:val="ListParagraph"/>
        <w:numPr>
          <w:ilvl w:val="0"/>
          <w:numId w:val="41"/>
        </w:numPr>
        <w:rPr>
          <w:rFonts w:ascii="Franklin Gothic Book" w:hAnsi="Franklin Gothic Book"/>
        </w:rPr>
      </w:pPr>
      <w:r w:rsidRPr="007F25D1">
        <w:rPr>
          <w:rStyle w:val="normaltextrun"/>
          <w:rFonts w:ascii="Franklin Gothic Book" w:hAnsi="Franklin Gothic Book"/>
        </w:rPr>
        <w:t>Mailing them to FEMA at P.O. Box 10055 Hyattsville, MD 20782-8055.</w:t>
      </w:r>
      <w:r w:rsidRPr="007F25D1">
        <w:rPr>
          <w:rStyle w:val="eop"/>
          <w:rFonts w:ascii="Franklin Gothic Book" w:hAnsi="Franklin Gothic Book"/>
        </w:rPr>
        <w:t> </w:t>
      </w:r>
    </w:p>
    <w:p w14:paraId="20A949FD" w14:textId="74B1DB41" w:rsidR="006640E5" w:rsidRPr="007F25D1" w:rsidRDefault="006640E5" w:rsidP="006640E5">
      <w:pPr>
        <w:pStyle w:val="ListParagraph"/>
        <w:numPr>
          <w:ilvl w:val="0"/>
          <w:numId w:val="41"/>
        </w:numPr>
        <w:rPr>
          <w:rStyle w:val="eop"/>
          <w:rFonts w:ascii="Franklin Gothic Book" w:hAnsi="Franklin Gothic Book"/>
        </w:rPr>
      </w:pPr>
      <w:r w:rsidRPr="007F25D1">
        <w:rPr>
          <w:rStyle w:val="normaltextrun"/>
          <w:rFonts w:ascii="Franklin Gothic Book" w:hAnsi="Franklin Gothic Book"/>
        </w:rPr>
        <w:t>Faxing them to 1-800-827-8112 and mark Attn: FEMA on the fax sheet.</w:t>
      </w:r>
      <w:r w:rsidRPr="007F25D1">
        <w:rPr>
          <w:rStyle w:val="eop"/>
          <w:rFonts w:ascii="Franklin Gothic Book" w:hAnsi="Franklin Gothic Book"/>
        </w:rPr>
        <w:t> </w:t>
      </w:r>
    </w:p>
    <w:p w14:paraId="78671F8F" w14:textId="7156D73B" w:rsidR="000D1714" w:rsidRPr="006640E5" w:rsidRDefault="78CE4AF9" w:rsidP="00766388">
      <w:pPr>
        <w:pStyle w:val="FEMANormal"/>
        <w:rPr>
          <w:rFonts w:eastAsia="Source Sans Pro" w:cs="Source Sans Pro"/>
          <w:color w:val="1B1B1B"/>
          <w:sz w:val="25"/>
          <w:szCs w:val="25"/>
        </w:rPr>
      </w:pPr>
      <w:r w:rsidRPr="006640E5">
        <w:rPr>
          <w:rFonts w:eastAsia="Franklin Gothic Book" w:cs="Franklin Gothic Book"/>
          <w:color w:val="000000" w:themeColor="text1"/>
        </w:rPr>
        <w:t xml:space="preserve">FEMA has set up a rumor response webpage to clarify our role in the Helene response. Visit </w:t>
      </w:r>
      <w:hyperlink r:id="rId11">
        <w:r w:rsidRPr="006640E5">
          <w:rPr>
            <w:rStyle w:val="Hyperlink"/>
            <w:rFonts w:eastAsia="Franklin Gothic Book" w:cs="Franklin Gothic Book"/>
          </w:rPr>
          <w:t>Hurricane Helene: Rumor Response | FEMA.gov</w:t>
        </w:r>
      </w:hyperlink>
      <w:r w:rsidRPr="006640E5">
        <w:rPr>
          <w:rStyle w:val="Hyperlink"/>
          <w:rFonts w:eastAsia="Franklin Gothic Book" w:cs="Franklin Gothic Book"/>
        </w:rPr>
        <w:t xml:space="preserve">. </w:t>
      </w:r>
    </w:p>
    <w:p w14:paraId="38CFF100" w14:textId="252FDA03" w:rsidR="000D1714" w:rsidRPr="006640E5" w:rsidRDefault="78CE4AF9" w:rsidP="46337418">
      <w:pPr>
        <w:pStyle w:val="FEMANormal"/>
        <w:rPr>
          <w:rFonts w:eastAsia="Franklin Gothic Book" w:cs="Franklin Gothic Book"/>
          <w:color w:val="005288"/>
        </w:rPr>
      </w:pPr>
      <w:r w:rsidRPr="006640E5">
        <w:rPr>
          <w:rFonts w:eastAsia="Franklin Gothic Book" w:cs="Franklin Gothic Book"/>
          <w:color w:val="000000" w:themeColor="text1"/>
        </w:rPr>
        <w:t xml:space="preserve">For more information on Virginia’s disaster recovery, visit </w:t>
      </w:r>
      <w:hyperlink r:id="rId12">
        <w:r w:rsidRPr="006640E5">
          <w:rPr>
            <w:rStyle w:val="Hyperlink"/>
            <w:rFonts w:eastAsia="Franklin Gothic Book" w:cs="Franklin Gothic Book"/>
          </w:rPr>
          <w:t>vaemergency.gov</w:t>
        </w:r>
      </w:hyperlink>
      <w:r w:rsidRPr="006640E5">
        <w:rPr>
          <w:rFonts w:eastAsia="Franklin Gothic Book" w:cs="Franklin Gothic Book"/>
          <w:color w:val="000000" w:themeColor="text1"/>
        </w:rPr>
        <w:t xml:space="preserve">, </w:t>
      </w:r>
      <w:r w:rsidRPr="006640E5">
        <w:rPr>
          <w:rFonts w:eastAsia="Franklin Gothic Book" w:cs="Franklin Gothic Book"/>
          <w:color w:val="1B1B1B"/>
        </w:rPr>
        <w:t xml:space="preserve"> the</w:t>
      </w:r>
      <w:hyperlink r:id="rId13">
        <w:r w:rsidRPr="006640E5">
          <w:rPr>
            <w:rStyle w:val="Hyperlink"/>
            <w:rFonts w:eastAsia="Franklin Gothic Book" w:cs="Franklin Gothic Book"/>
          </w:rPr>
          <w:t xml:space="preserve"> Virginia Department of Emergency Management Facebook page </w:t>
        </w:r>
      </w:hyperlink>
      <w:r w:rsidRPr="006640E5">
        <w:rPr>
          <w:rFonts w:eastAsia="Franklin Gothic Book" w:cs="Franklin Gothic Book"/>
          <w:color w:val="000000" w:themeColor="text1"/>
        </w:rPr>
        <w:t xml:space="preserve">, </w:t>
      </w:r>
      <w:hyperlink r:id="rId14">
        <w:r w:rsidRPr="006640E5">
          <w:rPr>
            <w:rStyle w:val="Hyperlink"/>
            <w:rFonts w:eastAsia="Franklin Gothic Book" w:cs="Franklin Gothic Book"/>
          </w:rPr>
          <w:t>fema.gov/disaster/4831</w:t>
        </w:r>
      </w:hyperlink>
      <w:r w:rsidRPr="006640E5">
        <w:rPr>
          <w:rFonts w:eastAsia="Franklin Gothic Book" w:cs="Franklin Gothic Book"/>
          <w:color w:val="000000" w:themeColor="text1"/>
        </w:rPr>
        <w:t xml:space="preserve"> and </w:t>
      </w:r>
      <w:hyperlink r:id="rId15">
        <w:r w:rsidRPr="006640E5">
          <w:rPr>
            <w:rStyle w:val="Hyperlink"/>
            <w:rFonts w:eastAsia="Franklin Gothic Book" w:cs="Franklin Gothic Book"/>
          </w:rPr>
          <w:t>facebook.com/FEMA</w:t>
        </w:r>
      </w:hyperlink>
      <w:r w:rsidRPr="006640E5">
        <w:rPr>
          <w:rFonts w:eastAsia="Franklin Gothic Book" w:cs="Franklin Gothic Book"/>
          <w:color w:val="000000" w:themeColor="text1"/>
        </w:rPr>
        <w:t xml:space="preserve">. </w:t>
      </w:r>
      <w:r w:rsidRPr="006640E5">
        <w:rPr>
          <w:rFonts w:eastAsia="Franklin Gothic Book" w:cs="Franklin Gothic Book"/>
          <w:color w:val="005288"/>
        </w:rPr>
        <w:t xml:space="preserve"> </w:t>
      </w:r>
    </w:p>
    <w:p w14:paraId="7B8039A8" w14:textId="11E734F5" w:rsidR="000D1714" w:rsidRPr="006640E5" w:rsidRDefault="78CE4AF9" w:rsidP="46337418">
      <w:pPr>
        <w:pStyle w:val="FEMANormal"/>
        <w:ind w:left="144"/>
        <w:contextualSpacing/>
        <w:jc w:val="center"/>
        <w:rPr>
          <w:rFonts w:eastAsia="Franklin Gothic Book" w:cs="Franklin Gothic Book"/>
          <w:color w:val="000000" w:themeColor="text1"/>
        </w:rPr>
      </w:pPr>
      <w:r w:rsidRPr="006640E5">
        <w:rPr>
          <w:rFonts w:eastAsia="Franklin Gothic Book" w:cs="Franklin Gothic Book"/>
          <w:color w:val="000000" w:themeColor="text1"/>
        </w:rPr>
        <w:t>###</w:t>
      </w:r>
    </w:p>
    <w:p w14:paraId="2BE9FD8A" w14:textId="53E1DF16" w:rsidR="000D1714" w:rsidRPr="006640E5" w:rsidRDefault="78CE4AF9" w:rsidP="46337418">
      <w:pPr>
        <w:shd w:val="clear" w:color="auto" w:fill="FFFFFF" w:themeFill="background1"/>
        <w:spacing w:before="240" w:after="240"/>
        <w:rPr>
          <w:rFonts w:ascii="Franklin Gothic Book" w:eastAsia="Franklin Gothic Book" w:hAnsi="Franklin Gothic Book" w:cs="Franklin Gothic Book"/>
          <w:i/>
          <w:color w:val="000000" w:themeColor="text1"/>
        </w:rPr>
      </w:pPr>
      <w:r w:rsidRPr="006640E5">
        <w:rPr>
          <w:rFonts w:ascii="Franklin Gothic Book" w:eastAsia="Franklin Gothic Book" w:hAnsi="Franklin Gothic Book" w:cs="Franklin Gothic Book"/>
          <w:i/>
          <w:color w:val="000000" w:themeColor="text1"/>
        </w:rPr>
        <w:t xml:space="preserve">FEMA’s mission is helping people before, during and after disasters. FEMA Region 3’s jurisdiction includes Delaware, the District of Columbia, Maryland, Pennsylvania, </w:t>
      </w:r>
      <w:proofErr w:type="gramStart"/>
      <w:r w:rsidRPr="006640E5">
        <w:rPr>
          <w:rFonts w:ascii="Franklin Gothic Book" w:eastAsia="Franklin Gothic Book" w:hAnsi="Franklin Gothic Book" w:cs="Franklin Gothic Book"/>
          <w:i/>
          <w:color w:val="000000" w:themeColor="text1"/>
        </w:rPr>
        <w:t>Virginia</w:t>
      </w:r>
      <w:proofErr w:type="gramEnd"/>
      <w:r w:rsidRPr="006640E5">
        <w:rPr>
          <w:rFonts w:ascii="Franklin Gothic Book" w:eastAsia="Franklin Gothic Book" w:hAnsi="Franklin Gothic Book" w:cs="Franklin Gothic Book"/>
          <w:i/>
          <w:color w:val="000000" w:themeColor="text1"/>
        </w:rPr>
        <w:t xml:space="preserve"> and West Virginia. Follow us on X at </w:t>
      </w:r>
      <w:hyperlink r:id="rId16">
        <w:r w:rsidRPr="006640E5">
          <w:rPr>
            <w:rStyle w:val="Hyperlink"/>
            <w:rFonts w:ascii="Franklin Gothic Book" w:eastAsia="Franklin Gothic Book" w:hAnsi="Franklin Gothic Book" w:cs="Franklin Gothic Book"/>
            <w:i/>
          </w:rPr>
          <w:t>x.com/FEMAregion3</w:t>
        </w:r>
      </w:hyperlink>
      <w:r w:rsidRPr="006640E5">
        <w:rPr>
          <w:rFonts w:ascii="Franklin Gothic Book" w:eastAsia="Franklin Gothic Book" w:hAnsi="Franklin Gothic Book" w:cs="Franklin Gothic Book"/>
          <w:i/>
          <w:color w:val="000000" w:themeColor="text1"/>
        </w:rPr>
        <w:t xml:space="preserve"> and on LinkedIn at </w:t>
      </w:r>
      <w:hyperlink r:id="rId17">
        <w:r w:rsidRPr="006640E5">
          <w:rPr>
            <w:rStyle w:val="Hyperlink"/>
            <w:rFonts w:ascii="Franklin Gothic Book" w:eastAsia="Franklin Gothic Book" w:hAnsi="Franklin Gothic Book" w:cs="Franklin Gothic Book"/>
            <w:i/>
          </w:rPr>
          <w:t>linkedin.com/company/femaregion3</w:t>
        </w:r>
      </w:hyperlink>
      <w:r w:rsidRPr="006640E5">
        <w:rPr>
          <w:rFonts w:ascii="Franklin Gothic Book" w:eastAsia="Franklin Gothic Book" w:hAnsi="Franklin Gothic Book" w:cs="Franklin Gothic Book"/>
          <w:i/>
          <w:color w:val="000000" w:themeColor="text1"/>
        </w:rPr>
        <w:t>.</w:t>
      </w:r>
    </w:p>
    <w:p w14:paraId="28A63F91" w14:textId="5FD28B7B" w:rsidR="700C551F" w:rsidRDefault="700C551F" w:rsidP="389E7798">
      <w:pPr>
        <w:shd w:val="clear" w:color="auto" w:fill="FFFFFF" w:themeFill="background1"/>
        <w:spacing w:before="240" w:after="0"/>
        <w:rPr>
          <w:rFonts w:ascii="Franklin Gothic Book" w:eastAsia="Franklin Gothic Book" w:hAnsi="Franklin Gothic Book" w:cs="Franklin Gothic Book"/>
          <w:i/>
          <w:iCs/>
          <w:color w:val="000000" w:themeColor="text1"/>
        </w:rPr>
      </w:pPr>
      <w:r w:rsidRPr="389E7798">
        <w:rPr>
          <w:rFonts w:ascii="Franklin Gothic Book" w:eastAsia="Franklin Gothic Book" w:hAnsi="Franklin Gothic Book" w:cs="Franklin Gothic Book"/>
          <w:i/>
          <w:iCs/>
          <w:color w:val="000000" w:themeColor="text1"/>
        </w:rPr>
        <w:t xml:space="preserve">To apply for FEMA assistance, please call the FEMA Helpline at 1-800-621-3362, visit </w:t>
      </w:r>
      <w:hyperlink r:id="rId18">
        <w:r w:rsidRPr="389E7798">
          <w:rPr>
            <w:rStyle w:val="Hyperlink"/>
            <w:rFonts w:ascii="Franklin Gothic Book" w:eastAsia="Franklin Gothic Book" w:hAnsi="Franklin Gothic Book" w:cs="Franklin Gothic Book"/>
            <w:i/>
            <w:iCs/>
          </w:rPr>
          <w:t>https://www.disasterassistance.gov/</w:t>
        </w:r>
      </w:hyperlink>
      <w:r w:rsidRPr="389E7798">
        <w:rPr>
          <w:rFonts w:ascii="Franklin Gothic Book" w:eastAsia="Franklin Gothic Book" w:hAnsi="Franklin Gothic Book" w:cs="Franklin Gothic Book"/>
          <w:i/>
          <w:iCs/>
          <w:color w:val="000000" w:themeColor="text1"/>
        </w:rPr>
        <w:t xml:space="preserve">, or download and apply on the </w:t>
      </w:r>
      <w:hyperlink r:id="rId19">
        <w:r w:rsidRPr="389E7798">
          <w:rPr>
            <w:rStyle w:val="Hyperlink"/>
            <w:rFonts w:ascii="Franklin Gothic Book" w:eastAsia="Franklin Gothic Book" w:hAnsi="Franklin Gothic Book" w:cs="Franklin Gothic Book"/>
            <w:i/>
            <w:iCs/>
          </w:rPr>
          <w:t>FEMA App</w:t>
        </w:r>
      </w:hyperlink>
      <w:r w:rsidRPr="389E7798">
        <w:rPr>
          <w:rFonts w:ascii="Franklin Gothic Book" w:eastAsia="Franklin Gothic Book" w:hAnsi="Franklin Gothic Book" w:cs="Franklin Gothic Book"/>
          <w:i/>
          <w:iCs/>
          <w:color w:val="000000" w:themeColor="text1"/>
        </w:rPr>
        <w:t xml:space="preserve">. If you use a relay service, such as video relay service (VRS), captioned telephone service or others, give FEMA the number for that service. Multilingual operators are available (press 2 for Spanish and 3 for other languages). Disaster recovery assistance is available without regard to race, color, religion, nationality, sex, age, disability, English proficiency, or economic status. Any disaster survivor or member of the public may contact the FEMA Civil Rights Office if they feel that they have a complaint of discrimination.  FEMA’s Civil Rights Office can be contacted at </w:t>
      </w:r>
      <w:hyperlink r:id="rId20">
        <w:r w:rsidRPr="389E7798">
          <w:rPr>
            <w:rStyle w:val="Hyperlink"/>
            <w:rFonts w:ascii="Franklin Gothic Book" w:eastAsia="Franklin Gothic Book" w:hAnsi="Franklin Gothic Book" w:cs="Franklin Gothic Book"/>
            <w:i/>
            <w:iCs/>
          </w:rPr>
          <w:t>FEMA-OCR-ECRD@fema.dhs.gov</w:t>
        </w:r>
      </w:hyperlink>
      <w:r w:rsidRPr="389E7798">
        <w:rPr>
          <w:rFonts w:ascii="Franklin Gothic Book" w:eastAsia="Franklin Gothic Book" w:hAnsi="Franklin Gothic Book" w:cs="Franklin Gothic Book"/>
          <w:i/>
          <w:iCs/>
          <w:color w:val="000000" w:themeColor="text1"/>
        </w:rPr>
        <w:t xml:space="preserve"> or toll-free at 833-285-7448.</w:t>
      </w:r>
    </w:p>
    <w:p w14:paraId="2A65683C" w14:textId="3E5DA651" w:rsidR="389E7798" w:rsidRDefault="389E7798" w:rsidP="389E7798">
      <w:pPr>
        <w:shd w:val="clear" w:color="auto" w:fill="FFFFFF" w:themeFill="background1"/>
        <w:spacing w:before="240" w:after="0"/>
        <w:rPr>
          <w:rFonts w:ascii="Franklin Gothic Book" w:eastAsia="Franklin Gothic Book" w:hAnsi="Franklin Gothic Book" w:cs="Franklin Gothic Book"/>
          <w:i/>
          <w:iCs/>
          <w:color w:val="000000" w:themeColor="text1"/>
        </w:rPr>
      </w:pPr>
    </w:p>
    <w:p w14:paraId="35BE60A0" w14:textId="0205870C" w:rsidR="6BF56867" w:rsidRDefault="6BF56867" w:rsidP="389E7798">
      <w:pPr>
        <w:pStyle w:val="FEMANormal"/>
        <w:rPr>
          <w:i/>
          <w:iCs/>
        </w:rPr>
      </w:pPr>
      <w:r w:rsidRPr="389E7798">
        <w:rPr>
          <w:i/>
          <w:iCs/>
        </w:rPr>
        <w:t xml:space="preserve">The Rehabilitation Act of 1973 protects the civil rights of persons with disabilities. It prohibits discrimination </w:t>
      </w:r>
      <w:proofErr w:type="gramStart"/>
      <w:r w:rsidRPr="389E7798">
        <w:rPr>
          <w:i/>
          <w:iCs/>
        </w:rPr>
        <w:t>on the basis of</w:t>
      </w:r>
      <w:proofErr w:type="gramEnd"/>
      <w:r w:rsidRPr="389E7798">
        <w:rPr>
          <w:i/>
          <w:iCs/>
        </w:rPr>
        <w:t xml:space="preserve"> disability by the federal government, federal contractors, and by recipients of federal financial assistance. Any recipient or sub-recipient of federal funds is required to make their programs accessible to individuals with disabilities. Its protections apply to all programs and businesses receiving any federal funds. This applies to all elements of physical/architectural, programmatic and communication accessibility in all services and activities conducted by or funded by FEMA. FEMA intends to comply with the Rehabilitation Act in all federally conducted and assisted programs in alignment with the principals of whole community inclusion and universal accessibility.</w:t>
      </w:r>
    </w:p>
    <w:p w14:paraId="75B66A49" w14:textId="3210F946" w:rsidR="389E7798" w:rsidRDefault="389E7798" w:rsidP="389E7798">
      <w:pPr>
        <w:shd w:val="clear" w:color="auto" w:fill="FFFFFF" w:themeFill="background1"/>
        <w:spacing w:before="240" w:after="0"/>
        <w:rPr>
          <w:rFonts w:ascii="Franklin Gothic Book" w:eastAsia="Franklin Gothic Book" w:hAnsi="Franklin Gothic Book" w:cs="Franklin Gothic Book"/>
          <w:i/>
          <w:iCs/>
          <w:color w:val="000000" w:themeColor="text1"/>
        </w:rPr>
      </w:pPr>
    </w:p>
    <w:sectPr w:rsidR="389E7798">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6DA1F" w14:textId="77777777" w:rsidR="005C060A" w:rsidRDefault="005C060A">
      <w:pPr>
        <w:spacing w:after="0" w:line="240" w:lineRule="auto"/>
      </w:pPr>
      <w:r>
        <w:separator/>
      </w:r>
    </w:p>
  </w:endnote>
  <w:endnote w:type="continuationSeparator" w:id="0">
    <w:p w14:paraId="5C58D89B" w14:textId="77777777" w:rsidR="005C060A" w:rsidRDefault="005C060A">
      <w:pPr>
        <w:spacing w:after="0" w:line="240" w:lineRule="auto"/>
      </w:pPr>
      <w:r>
        <w:continuationSeparator/>
      </w:r>
    </w:p>
  </w:endnote>
  <w:endnote w:type="continuationNotice" w:id="1">
    <w:p w14:paraId="15D4E328" w14:textId="77777777" w:rsidR="005C060A" w:rsidRDefault="005C0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105879"/>
      <w:docPartObj>
        <w:docPartGallery w:val="Page Numbers (Bottom of Page)"/>
        <w:docPartUnique/>
      </w:docPartObj>
    </w:sdtPr>
    <w:sdtEndPr>
      <w:rPr>
        <w:noProof/>
      </w:rPr>
    </w:sdtEndPr>
    <w:sdtContent>
      <w:p w14:paraId="7358F514" w14:textId="616DFE8E" w:rsidR="00DA5DE5" w:rsidRDefault="00DA5DE5" w:rsidP="00DA5DE5">
        <w:pPr>
          <w:pStyle w:val="Footer"/>
          <w:jc w:val="right"/>
        </w:pPr>
        <w:r w:rsidRPr="45DA5F35">
          <w:rPr>
            <w:rFonts w:ascii="Calibri" w:eastAsia="Calibri" w:hAnsi="Calibri" w:cs="Calibri"/>
            <w:color w:val="000000" w:themeColor="text1"/>
          </w:rPr>
          <w:t xml:space="preserve">Learn more at fema.gov/disaster/4831                                                                </w:t>
        </w:r>
        <w:r w:rsidR="008872D7">
          <w:rPr>
            <w:rFonts w:ascii="Calibri" w:eastAsia="Calibri" w:hAnsi="Calibri" w:cs="Calibri"/>
            <w:color w:val="000000" w:themeColor="text1"/>
          </w:rPr>
          <w:t xml:space="preserve">           </w:t>
        </w:r>
        <w:r w:rsidRPr="45DA5F35">
          <w:rPr>
            <w:rFonts w:ascii="Calibri" w:eastAsia="Calibri" w:hAnsi="Calibri" w:cs="Calibri"/>
            <w:color w:val="000000" w:themeColor="text1"/>
          </w:rPr>
          <w:t xml:space="preserve">                   Nov. 2024</w:t>
        </w:r>
        <w:r>
          <w:rPr>
            <w:rFonts w:ascii="Calibri" w:eastAsia="Calibri" w:hAnsi="Calibri" w:cs="Calibri"/>
            <w:color w:val="000000" w:themeColor="text1"/>
          </w:rPr>
          <w:t xml:space="preserve"> </w:t>
        </w:r>
        <w:r w:rsidR="008872D7">
          <w:rPr>
            <w:rFonts w:ascii="Calibri" w:eastAsia="Calibri" w:hAnsi="Calibri" w:cs="Calibri"/>
            <w:color w:val="000000" w:themeColor="text1"/>
          </w:rPr>
          <w:t xml:space="preserve">   </w:t>
        </w:r>
        <w:r>
          <w:fldChar w:fldCharType="begin"/>
        </w:r>
        <w:r>
          <w:instrText xml:space="preserve"> PAGE   \* MERGEFORMAT </w:instrText>
        </w:r>
        <w:r>
          <w:fldChar w:fldCharType="separate"/>
        </w:r>
        <w:r>
          <w:t>2</w:t>
        </w:r>
        <w:r>
          <w:rPr>
            <w:noProof/>
          </w:rPr>
          <w:fldChar w:fldCharType="end"/>
        </w:r>
        <w:r>
          <w:rPr>
            <w:rFonts w:ascii="Calibri" w:eastAsia="Calibri" w:hAnsi="Calibri" w:cs="Calibri"/>
            <w:color w:val="000000" w:themeColor="text1"/>
          </w:rPr>
          <w:t xml:space="preserve"> </w:t>
        </w:r>
      </w:p>
    </w:sdtContent>
  </w:sdt>
  <w:p w14:paraId="7B16D950" w14:textId="02FA45C5" w:rsidR="0FA355C7" w:rsidRDefault="0FA355C7" w:rsidP="45DA5F35">
    <w:pPr>
      <w:pStyle w:val="Footer"/>
      <w:jc w:val="right"/>
      <w:rPr>
        <w:rFonts w:ascii="Calibri" w:eastAsia="Calibri" w:hAnsi="Calibri" w:cs="Calibri"/>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88ED580" w14:paraId="0379C747" w14:textId="77777777" w:rsidTr="288ED580">
      <w:trPr>
        <w:trHeight w:val="300"/>
      </w:trPr>
      <w:tc>
        <w:tcPr>
          <w:tcW w:w="3120" w:type="dxa"/>
        </w:tcPr>
        <w:p w14:paraId="42E9EC8D" w14:textId="0588DE89" w:rsidR="288ED580" w:rsidRDefault="288ED580" w:rsidP="288ED580">
          <w:pPr>
            <w:pStyle w:val="Header"/>
            <w:ind w:left="-115"/>
          </w:pPr>
        </w:p>
      </w:tc>
      <w:tc>
        <w:tcPr>
          <w:tcW w:w="3120" w:type="dxa"/>
        </w:tcPr>
        <w:p w14:paraId="783FE9C6" w14:textId="6B1D291B" w:rsidR="288ED580" w:rsidRDefault="288ED580" w:rsidP="288ED580">
          <w:pPr>
            <w:pStyle w:val="Header"/>
            <w:jc w:val="center"/>
          </w:pPr>
        </w:p>
      </w:tc>
      <w:tc>
        <w:tcPr>
          <w:tcW w:w="3120" w:type="dxa"/>
        </w:tcPr>
        <w:p w14:paraId="358D5B1D" w14:textId="060882C8" w:rsidR="288ED580" w:rsidRDefault="288ED580" w:rsidP="288ED580">
          <w:pPr>
            <w:pStyle w:val="Header"/>
            <w:ind w:right="-115"/>
            <w:jc w:val="right"/>
          </w:pPr>
        </w:p>
      </w:tc>
    </w:tr>
  </w:tbl>
  <w:p w14:paraId="68C99E24" w14:textId="17EAB508" w:rsidR="288ED580" w:rsidRDefault="288ED580" w:rsidP="288ED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288AC" w14:textId="77777777" w:rsidR="005C060A" w:rsidRDefault="005C060A">
      <w:pPr>
        <w:spacing w:after="0" w:line="240" w:lineRule="auto"/>
      </w:pPr>
      <w:r>
        <w:separator/>
      </w:r>
    </w:p>
  </w:footnote>
  <w:footnote w:type="continuationSeparator" w:id="0">
    <w:p w14:paraId="4CD8A21F" w14:textId="77777777" w:rsidR="005C060A" w:rsidRDefault="005C060A">
      <w:pPr>
        <w:spacing w:after="0" w:line="240" w:lineRule="auto"/>
      </w:pPr>
      <w:r>
        <w:continuationSeparator/>
      </w:r>
    </w:p>
  </w:footnote>
  <w:footnote w:type="continuationNotice" w:id="1">
    <w:p w14:paraId="2D056B79" w14:textId="77777777" w:rsidR="005C060A" w:rsidRDefault="005C0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88ED580" w14:paraId="6D273CE5" w14:textId="77777777" w:rsidTr="288ED580">
      <w:trPr>
        <w:trHeight w:val="300"/>
      </w:trPr>
      <w:tc>
        <w:tcPr>
          <w:tcW w:w="3120" w:type="dxa"/>
        </w:tcPr>
        <w:p w14:paraId="352FCEE5" w14:textId="4BB56627" w:rsidR="288ED580" w:rsidRDefault="288ED580" w:rsidP="288ED580">
          <w:pPr>
            <w:pStyle w:val="Header"/>
            <w:ind w:left="-115"/>
          </w:pPr>
        </w:p>
      </w:tc>
      <w:tc>
        <w:tcPr>
          <w:tcW w:w="3120" w:type="dxa"/>
        </w:tcPr>
        <w:p w14:paraId="70D03B9A" w14:textId="3369DA6B" w:rsidR="288ED580" w:rsidRDefault="288ED580" w:rsidP="288ED580">
          <w:pPr>
            <w:pStyle w:val="Header"/>
            <w:jc w:val="center"/>
          </w:pPr>
        </w:p>
      </w:tc>
      <w:tc>
        <w:tcPr>
          <w:tcW w:w="3120" w:type="dxa"/>
        </w:tcPr>
        <w:p w14:paraId="7AD258E7" w14:textId="261DFECE" w:rsidR="288ED580" w:rsidRDefault="288ED580" w:rsidP="288ED580">
          <w:pPr>
            <w:pStyle w:val="Header"/>
            <w:ind w:right="-115"/>
            <w:jc w:val="right"/>
          </w:pPr>
        </w:p>
      </w:tc>
    </w:tr>
  </w:tbl>
  <w:p w14:paraId="24863560" w14:textId="18405B1D" w:rsidR="288ED580" w:rsidRDefault="288ED580" w:rsidP="288ED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CC45" w14:textId="28AFCC42" w:rsidR="288ED580" w:rsidRDefault="288ED580" w:rsidP="45DA5F35">
    <w:pPr>
      <w:tabs>
        <w:tab w:val="center" w:pos="4680"/>
        <w:tab w:val="right" w:pos="9360"/>
      </w:tabs>
      <w:spacing w:after="0" w:line="240" w:lineRule="auto"/>
      <w:jc w:val="right"/>
    </w:pPr>
    <w:r>
      <w:br/>
    </w:r>
    <w:r w:rsidR="45DA5F35" w:rsidRPr="45DA5F35">
      <w:rPr>
        <w:rFonts w:ascii="Calibri" w:eastAsia="Calibri" w:hAnsi="Calibri" w:cs="Calibri"/>
        <w:color w:val="000000" w:themeColor="text1"/>
      </w:rPr>
      <w:t xml:space="preserve"> </w:t>
    </w:r>
    <w:r w:rsidR="0C905BD8">
      <w:rPr>
        <w:noProof/>
      </w:rPr>
      <w:drawing>
        <wp:inline distT="0" distB="0" distL="0" distR="0" wp14:anchorId="0BC6B94F" wp14:editId="0C94F348">
          <wp:extent cx="3390900" cy="1047750"/>
          <wp:effectExtent l="0" t="0" r="0" b="0"/>
          <wp:docPr id="1610999224" name="Picture 1610999224" descr="Virginia Department of Emergency Management and FEM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99224" name="Picture 1610999224" descr="Virginia Department of Emergency Management and FEMA logos."/>
                  <pic:cNvPicPr/>
                </pic:nvPicPr>
                <pic:blipFill>
                  <a:blip r:embed="rId1">
                    <a:extLst>
                      <a:ext uri="{28A0092B-C50C-407E-A947-70E740481C1C}">
                        <a14:useLocalDpi xmlns:a14="http://schemas.microsoft.com/office/drawing/2010/main" val="0"/>
                      </a:ext>
                    </a:extLst>
                  </a:blip>
                  <a:stretch>
                    <a:fillRect/>
                  </a:stretch>
                </pic:blipFill>
                <pic:spPr>
                  <a:xfrm>
                    <a:off x="0" y="0"/>
                    <a:ext cx="3390900" cy="1047750"/>
                  </a:xfrm>
                  <a:prstGeom prst="rect">
                    <a:avLst/>
                  </a:prstGeom>
                </pic:spPr>
              </pic:pic>
            </a:graphicData>
          </a:graphic>
        </wp:inline>
      </w:drawing>
    </w:r>
    <w:r>
      <w:br/>
    </w:r>
    <w:r>
      <w:br/>
    </w:r>
  </w:p>
  <w:p w14:paraId="33041AB4" w14:textId="4C4A0AF9" w:rsidR="288ED580" w:rsidRDefault="389E7798" w:rsidP="45DA5F35">
    <w:pPr>
      <w:pStyle w:val="FEMAHeader-FACTSHEETFIRSTPAGE"/>
      <w:contextualSpacing/>
      <w:rPr>
        <w:rFonts w:eastAsia="Franklin Gothic Book" w:cs="Franklin Gothic Book"/>
      </w:rPr>
    </w:pPr>
    <w:r w:rsidRPr="389E7798">
      <w:rPr>
        <w:rFonts w:eastAsia="Franklin Gothic Book" w:cs="Franklin Gothic Book"/>
      </w:rPr>
      <w:t xml:space="preserve">Nov. 20, 2024    </w:t>
    </w:r>
  </w:p>
  <w:p w14:paraId="07B036FC" w14:textId="2DD0FC3B" w:rsidR="288ED580" w:rsidRDefault="389E7798" w:rsidP="288ED580">
    <w:pPr>
      <w:pStyle w:val="FEMAHeader-FACTSHEETFIRSTPAGE"/>
      <w:contextualSpacing/>
      <w:rPr>
        <w:rFonts w:eastAsia="Franklin Gothic Book" w:cs="Franklin Gothic Book"/>
      </w:rPr>
    </w:pPr>
    <w:r w:rsidRPr="389E7798">
      <w:rPr>
        <w:rFonts w:eastAsia="Franklin Gothic Book" w:cs="Franklin Gothic Book"/>
      </w:rPr>
      <w:t xml:space="preserve">DR-4831-VA NR-039                                          </w:t>
    </w:r>
  </w:p>
  <w:p w14:paraId="65F35CD1" w14:textId="12DD7CB4" w:rsidR="288ED580" w:rsidRDefault="288ED580" w:rsidP="288ED580">
    <w:pPr>
      <w:pStyle w:val="FEMAHeader-FACTSHEETFIRSTPAGE"/>
      <w:contextualSpacing/>
      <w:rPr>
        <w:rFonts w:eastAsia="Franklin Gothic Book" w:cs="Franklin Gothic Book"/>
      </w:rPr>
    </w:pPr>
    <w:r w:rsidRPr="288ED580">
      <w:rPr>
        <w:rFonts w:eastAsia="Franklin Gothic Book" w:cs="Franklin Gothic Book"/>
      </w:rPr>
      <w:t xml:space="preserve">FEMA News Desk: 215-931-5597 </w:t>
    </w:r>
    <w:r>
      <w:tab/>
    </w:r>
    <w:r w:rsidRPr="288ED580">
      <w:rPr>
        <w:rFonts w:eastAsia="Franklin Gothic Book" w:cs="Franklin Gothic Book"/>
      </w:rPr>
      <w:t xml:space="preserve">               </w:t>
    </w:r>
  </w:p>
  <w:p w14:paraId="1DF39916" w14:textId="5E159B2C" w:rsidR="288ED580" w:rsidRDefault="008872D7" w:rsidP="288ED580">
    <w:pPr>
      <w:pStyle w:val="FEMAHeader-FACTSHEETFIRSTPAGE"/>
      <w:contextualSpacing/>
      <w:rPr>
        <w:rFonts w:eastAsia="Franklin Gothic Book" w:cs="Franklin Gothic Book"/>
      </w:rPr>
    </w:pPr>
    <w:hyperlink r:id="rId2">
      <w:r w:rsidR="288ED580" w:rsidRPr="288ED580">
        <w:rPr>
          <w:rStyle w:val="Hyperlink"/>
          <w:rFonts w:eastAsia="Franklin Gothic Book" w:cs="Franklin Gothic Book"/>
        </w:rPr>
        <w:t>FEMAR3NewsDesk@fema.dhs.gov</w:t>
      </w:r>
    </w:hyperlink>
  </w:p>
  <w:p w14:paraId="3D081C38" w14:textId="67F629FE" w:rsidR="288ED580" w:rsidRDefault="288ED580" w:rsidP="288ED580">
    <w:pPr>
      <w:pStyle w:val="FEMAHeader-FACTSHEETFIRSTPAGE"/>
      <w:contextualSpacing/>
      <w:rPr>
        <w:rFonts w:eastAsia="Franklin Gothic Book" w:cs="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BCE"/>
    <w:multiLevelType w:val="hybridMultilevel"/>
    <w:tmpl w:val="17D46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40A10"/>
    <w:multiLevelType w:val="multilevel"/>
    <w:tmpl w:val="4D981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47EEC"/>
    <w:multiLevelType w:val="multilevel"/>
    <w:tmpl w:val="0CE4D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82F70"/>
    <w:multiLevelType w:val="hybridMultilevel"/>
    <w:tmpl w:val="B6AEE9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D4DA2"/>
    <w:multiLevelType w:val="hybridMultilevel"/>
    <w:tmpl w:val="F4285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30E74"/>
    <w:multiLevelType w:val="multilevel"/>
    <w:tmpl w:val="7B7EE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51357"/>
    <w:multiLevelType w:val="hybridMultilevel"/>
    <w:tmpl w:val="3ABA6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F05BD"/>
    <w:multiLevelType w:val="hybridMultilevel"/>
    <w:tmpl w:val="D6E49A4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B0516E"/>
    <w:multiLevelType w:val="multilevel"/>
    <w:tmpl w:val="4430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F54C8"/>
    <w:multiLevelType w:val="multilevel"/>
    <w:tmpl w:val="9426E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F046F"/>
    <w:multiLevelType w:val="multilevel"/>
    <w:tmpl w:val="9CBC8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74878"/>
    <w:multiLevelType w:val="multilevel"/>
    <w:tmpl w:val="F2289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C5D6E"/>
    <w:multiLevelType w:val="multilevel"/>
    <w:tmpl w:val="FFC82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E1943"/>
    <w:multiLevelType w:val="hybridMultilevel"/>
    <w:tmpl w:val="BE265C8E"/>
    <w:lvl w:ilvl="0" w:tplc="138A1040">
      <w:start w:val="1"/>
      <w:numFmt w:val="bullet"/>
      <w:lvlText w:val=""/>
      <w:lvlJc w:val="left"/>
      <w:pPr>
        <w:ind w:left="720" w:hanging="360"/>
      </w:pPr>
      <w:rPr>
        <w:rFonts w:ascii="Wingdings" w:hAnsi="Wingdings" w:hint="default"/>
      </w:rPr>
    </w:lvl>
    <w:lvl w:ilvl="1" w:tplc="EC3C6E24">
      <w:start w:val="1"/>
      <w:numFmt w:val="bullet"/>
      <w:lvlText w:val="o"/>
      <w:lvlJc w:val="left"/>
      <w:pPr>
        <w:ind w:left="1440" w:hanging="360"/>
      </w:pPr>
      <w:rPr>
        <w:rFonts w:ascii="Courier New" w:hAnsi="Courier New" w:hint="default"/>
      </w:rPr>
    </w:lvl>
    <w:lvl w:ilvl="2" w:tplc="F2DA1C6E">
      <w:start w:val="1"/>
      <w:numFmt w:val="bullet"/>
      <w:lvlText w:val=""/>
      <w:lvlJc w:val="left"/>
      <w:pPr>
        <w:ind w:left="2160" w:hanging="360"/>
      </w:pPr>
      <w:rPr>
        <w:rFonts w:ascii="Wingdings" w:hAnsi="Wingdings" w:hint="default"/>
      </w:rPr>
    </w:lvl>
    <w:lvl w:ilvl="3" w:tplc="22AA4228">
      <w:start w:val="1"/>
      <w:numFmt w:val="bullet"/>
      <w:lvlText w:val=""/>
      <w:lvlJc w:val="left"/>
      <w:pPr>
        <w:ind w:left="2880" w:hanging="360"/>
      </w:pPr>
      <w:rPr>
        <w:rFonts w:ascii="Symbol" w:hAnsi="Symbol" w:hint="default"/>
      </w:rPr>
    </w:lvl>
    <w:lvl w:ilvl="4" w:tplc="4BE63DC2">
      <w:start w:val="1"/>
      <w:numFmt w:val="bullet"/>
      <w:lvlText w:val="o"/>
      <w:lvlJc w:val="left"/>
      <w:pPr>
        <w:ind w:left="3600" w:hanging="360"/>
      </w:pPr>
      <w:rPr>
        <w:rFonts w:ascii="Courier New" w:hAnsi="Courier New" w:hint="default"/>
      </w:rPr>
    </w:lvl>
    <w:lvl w:ilvl="5" w:tplc="BB38C4CE">
      <w:start w:val="1"/>
      <w:numFmt w:val="bullet"/>
      <w:lvlText w:val=""/>
      <w:lvlJc w:val="left"/>
      <w:pPr>
        <w:ind w:left="4320" w:hanging="360"/>
      </w:pPr>
      <w:rPr>
        <w:rFonts w:ascii="Wingdings" w:hAnsi="Wingdings" w:hint="default"/>
      </w:rPr>
    </w:lvl>
    <w:lvl w:ilvl="6" w:tplc="BF825DD4">
      <w:start w:val="1"/>
      <w:numFmt w:val="bullet"/>
      <w:lvlText w:val=""/>
      <w:lvlJc w:val="left"/>
      <w:pPr>
        <w:ind w:left="5040" w:hanging="360"/>
      </w:pPr>
      <w:rPr>
        <w:rFonts w:ascii="Symbol" w:hAnsi="Symbol" w:hint="default"/>
      </w:rPr>
    </w:lvl>
    <w:lvl w:ilvl="7" w:tplc="FFD43610">
      <w:start w:val="1"/>
      <w:numFmt w:val="bullet"/>
      <w:lvlText w:val="o"/>
      <w:lvlJc w:val="left"/>
      <w:pPr>
        <w:ind w:left="5760" w:hanging="360"/>
      </w:pPr>
      <w:rPr>
        <w:rFonts w:ascii="Courier New" w:hAnsi="Courier New" w:hint="default"/>
      </w:rPr>
    </w:lvl>
    <w:lvl w:ilvl="8" w:tplc="599050C8">
      <w:start w:val="1"/>
      <w:numFmt w:val="bullet"/>
      <w:lvlText w:val=""/>
      <w:lvlJc w:val="left"/>
      <w:pPr>
        <w:ind w:left="6480" w:hanging="360"/>
      </w:pPr>
      <w:rPr>
        <w:rFonts w:ascii="Wingdings" w:hAnsi="Wingdings" w:hint="default"/>
      </w:rPr>
    </w:lvl>
  </w:abstractNum>
  <w:abstractNum w:abstractNumId="14" w15:restartNumberingAfterBreak="0">
    <w:nsid w:val="296A7EC8"/>
    <w:multiLevelType w:val="multilevel"/>
    <w:tmpl w:val="2D6CE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B613A"/>
    <w:multiLevelType w:val="multilevel"/>
    <w:tmpl w:val="513E4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17A17"/>
    <w:multiLevelType w:val="multilevel"/>
    <w:tmpl w:val="1818A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51E67"/>
    <w:multiLevelType w:val="multilevel"/>
    <w:tmpl w:val="213C5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53A78"/>
    <w:multiLevelType w:val="hybridMultilevel"/>
    <w:tmpl w:val="6980F046"/>
    <w:lvl w:ilvl="0" w:tplc="35E609DA">
      <w:start w:val="1"/>
      <w:numFmt w:val="bullet"/>
      <w:lvlText w:val=""/>
      <w:lvlJc w:val="left"/>
      <w:pPr>
        <w:ind w:left="720" w:hanging="360"/>
      </w:pPr>
      <w:rPr>
        <w:rFonts w:ascii="Symbol" w:hAnsi="Symbol" w:hint="default"/>
      </w:rPr>
    </w:lvl>
    <w:lvl w:ilvl="1" w:tplc="5300904E">
      <w:start w:val="1"/>
      <w:numFmt w:val="bullet"/>
      <w:lvlText w:val="o"/>
      <w:lvlJc w:val="left"/>
      <w:pPr>
        <w:ind w:left="1440" w:hanging="360"/>
      </w:pPr>
      <w:rPr>
        <w:rFonts w:ascii="Courier New" w:hAnsi="Courier New" w:hint="default"/>
      </w:rPr>
    </w:lvl>
    <w:lvl w:ilvl="2" w:tplc="91C845FC">
      <w:start w:val="1"/>
      <w:numFmt w:val="bullet"/>
      <w:lvlText w:val=""/>
      <w:lvlJc w:val="left"/>
      <w:pPr>
        <w:ind w:left="2160" w:hanging="360"/>
      </w:pPr>
      <w:rPr>
        <w:rFonts w:ascii="Wingdings" w:hAnsi="Wingdings" w:hint="default"/>
      </w:rPr>
    </w:lvl>
    <w:lvl w:ilvl="3" w:tplc="31D8B7B4">
      <w:start w:val="1"/>
      <w:numFmt w:val="bullet"/>
      <w:lvlText w:val=""/>
      <w:lvlJc w:val="left"/>
      <w:pPr>
        <w:ind w:left="2880" w:hanging="360"/>
      </w:pPr>
      <w:rPr>
        <w:rFonts w:ascii="Symbol" w:hAnsi="Symbol" w:hint="default"/>
      </w:rPr>
    </w:lvl>
    <w:lvl w:ilvl="4" w:tplc="E29E83E4">
      <w:start w:val="1"/>
      <w:numFmt w:val="bullet"/>
      <w:lvlText w:val="o"/>
      <w:lvlJc w:val="left"/>
      <w:pPr>
        <w:ind w:left="3600" w:hanging="360"/>
      </w:pPr>
      <w:rPr>
        <w:rFonts w:ascii="Courier New" w:hAnsi="Courier New" w:hint="default"/>
      </w:rPr>
    </w:lvl>
    <w:lvl w:ilvl="5" w:tplc="513E5004">
      <w:start w:val="1"/>
      <w:numFmt w:val="bullet"/>
      <w:lvlText w:val=""/>
      <w:lvlJc w:val="left"/>
      <w:pPr>
        <w:ind w:left="4320" w:hanging="360"/>
      </w:pPr>
      <w:rPr>
        <w:rFonts w:ascii="Wingdings" w:hAnsi="Wingdings" w:hint="default"/>
      </w:rPr>
    </w:lvl>
    <w:lvl w:ilvl="6" w:tplc="0B5C3D3A">
      <w:start w:val="1"/>
      <w:numFmt w:val="bullet"/>
      <w:lvlText w:val=""/>
      <w:lvlJc w:val="left"/>
      <w:pPr>
        <w:ind w:left="5040" w:hanging="360"/>
      </w:pPr>
      <w:rPr>
        <w:rFonts w:ascii="Symbol" w:hAnsi="Symbol" w:hint="default"/>
      </w:rPr>
    </w:lvl>
    <w:lvl w:ilvl="7" w:tplc="6074CC1E">
      <w:start w:val="1"/>
      <w:numFmt w:val="bullet"/>
      <w:lvlText w:val="o"/>
      <w:lvlJc w:val="left"/>
      <w:pPr>
        <w:ind w:left="5760" w:hanging="360"/>
      </w:pPr>
      <w:rPr>
        <w:rFonts w:ascii="Courier New" w:hAnsi="Courier New" w:hint="default"/>
      </w:rPr>
    </w:lvl>
    <w:lvl w:ilvl="8" w:tplc="4F70CD3C">
      <w:start w:val="1"/>
      <w:numFmt w:val="bullet"/>
      <w:lvlText w:val=""/>
      <w:lvlJc w:val="left"/>
      <w:pPr>
        <w:ind w:left="6480" w:hanging="360"/>
      </w:pPr>
      <w:rPr>
        <w:rFonts w:ascii="Wingdings" w:hAnsi="Wingdings" w:hint="default"/>
      </w:rPr>
    </w:lvl>
  </w:abstractNum>
  <w:abstractNum w:abstractNumId="19" w15:restartNumberingAfterBreak="0">
    <w:nsid w:val="2DBF2FC2"/>
    <w:multiLevelType w:val="multilevel"/>
    <w:tmpl w:val="CA14F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B5690"/>
    <w:multiLevelType w:val="multilevel"/>
    <w:tmpl w:val="2E141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333A5"/>
    <w:multiLevelType w:val="multilevel"/>
    <w:tmpl w:val="E3586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10B70"/>
    <w:multiLevelType w:val="hybridMultilevel"/>
    <w:tmpl w:val="A094CFE0"/>
    <w:lvl w:ilvl="0" w:tplc="775A250E">
      <w:start w:val="1"/>
      <w:numFmt w:val="bullet"/>
      <w:lvlText w:val=""/>
      <w:lvlJc w:val="left"/>
      <w:pPr>
        <w:ind w:left="720" w:hanging="360"/>
      </w:pPr>
      <w:rPr>
        <w:rFonts w:ascii="Symbol" w:hAnsi="Symbol" w:hint="default"/>
      </w:rPr>
    </w:lvl>
    <w:lvl w:ilvl="1" w:tplc="D8049344">
      <w:start w:val="1"/>
      <w:numFmt w:val="bullet"/>
      <w:lvlText w:val="o"/>
      <w:lvlJc w:val="left"/>
      <w:pPr>
        <w:ind w:left="1440" w:hanging="360"/>
      </w:pPr>
      <w:rPr>
        <w:rFonts w:ascii="Courier New" w:hAnsi="Courier New" w:hint="default"/>
      </w:rPr>
    </w:lvl>
    <w:lvl w:ilvl="2" w:tplc="FDAA0F16">
      <w:start w:val="1"/>
      <w:numFmt w:val="bullet"/>
      <w:lvlText w:val=""/>
      <w:lvlJc w:val="left"/>
      <w:pPr>
        <w:ind w:left="2160" w:hanging="360"/>
      </w:pPr>
      <w:rPr>
        <w:rFonts w:ascii="Wingdings" w:hAnsi="Wingdings" w:hint="default"/>
      </w:rPr>
    </w:lvl>
    <w:lvl w:ilvl="3" w:tplc="42448854">
      <w:start w:val="1"/>
      <w:numFmt w:val="bullet"/>
      <w:lvlText w:val=""/>
      <w:lvlJc w:val="left"/>
      <w:pPr>
        <w:ind w:left="2880" w:hanging="360"/>
      </w:pPr>
      <w:rPr>
        <w:rFonts w:ascii="Symbol" w:hAnsi="Symbol" w:hint="default"/>
      </w:rPr>
    </w:lvl>
    <w:lvl w:ilvl="4" w:tplc="9B906EB2">
      <w:start w:val="1"/>
      <w:numFmt w:val="bullet"/>
      <w:lvlText w:val="o"/>
      <w:lvlJc w:val="left"/>
      <w:pPr>
        <w:ind w:left="3600" w:hanging="360"/>
      </w:pPr>
      <w:rPr>
        <w:rFonts w:ascii="Courier New" w:hAnsi="Courier New" w:hint="default"/>
      </w:rPr>
    </w:lvl>
    <w:lvl w:ilvl="5" w:tplc="25CC4F76">
      <w:start w:val="1"/>
      <w:numFmt w:val="bullet"/>
      <w:lvlText w:val=""/>
      <w:lvlJc w:val="left"/>
      <w:pPr>
        <w:ind w:left="4320" w:hanging="360"/>
      </w:pPr>
      <w:rPr>
        <w:rFonts w:ascii="Wingdings" w:hAnsi="Wingdings" w:hint="default"/>
      </w:rPr>
    </w:lvl>
    <w:lvl w:ilvl="6" w:tplc="FB92D506">
      <w:start w:val="1"/>
      <w:numFmt w:val="bullet"/>
      <w:lvlText w:val=""/>
      <w:lvlJc w:val="left"/>
      <w:pPr>
        <w:ind w:left="5040" w:hanging="360"/>
      </w:pPr>
      <w:rPr>
        <w:rFonts w:ascii="Symbol" w:hAnsi="Symbol" w:hint="default"/>
      </w:rPr>
    </w:lvl>
    <w:lvl w:ilvl="7" w:tplc="C4F452C0">
      <w:start w:val="1"/>
      <w:numFmt w:val="bullet"/>
      <w:lvlText w:val="o"/>
      <w:lvlJc w:val="left"/>
      <w:pPr>
        <w:ind w:left="5760" w:hanging="360"/>
      </w:pPr>
      <w:rPr>
        <w:rFonts w:ascii="Courier New" w:hAnsi="Courier New" w:hint="default"/>
      </w:rPr>
    </w:lvl>
    <w:lvl w:ilvl="8" w:tplc="E0DAA480">
      <w:start w:val="1"/>
      <w:numFmt w:val="bullet"/>
      <w:lvlText w:val=""/>
      <w:lvlJc w:val="left"/>
      <w:pPr>
        <w:ind w:left="6480" w:hanging="360"/>
      </w:pPr>
      <w:rPr>
        <w:rFonts w:ascii="Wingdings" w:hAnsi="Wingdings" w:hint="default"/>
      </w:rPr>
    </w:lvl>
  </w:abstractNum>
  <w:abstractNum w:abstractNumId="23" w15:restartNumberingAfterBreak="0">
    <w:nsid w:val="3B03297D"/>
    <w:multiLevelType w:val="multilevel"/>
    <w:tmpl w:val="ABBAA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47B44"/>
    <w:multiLevelType w:val="multilevel"/>
    <w:tmpl w:val="42341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D3C40"/>
    <w:multiLevelType w:val="hybridMultilevel"/>
    <w:tmpl w:val="3A2C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574AD"/>
    <w:multiLevelType w:val="multilevel"/>
    <w:tmpl w:val="D7882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A1361"/>
    <w:multiLevelType w:val="multilevel"/>
    <w:tmpl w:val="3F74A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4785A"/>
    <w:multiLevelType w:val="hybridMultilevel"/>
    <w:tmpl w:val="AFAE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B5A7A"/>
    <w:multiLevelType w:val="multilevel"/>
    <w:tmpl w:val="AC7EF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9056C"/>
    <w:multiLevelType w:val="multilevel"/>
    <w:tmpl w:val="39E21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66415"/>
    <w:multiLevelType w:val="multilevel"/>
    <w:tmpl w:val="88767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83DD5"/>
    <w:multiLevelType w:val="multilevel"/>
    <w:tmpl w:val="91B8C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2309A"/>
    <w:multiLevelType w:val="hybridMultilevel"/>
    <w:tmpl w:val="7FDEE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25886"/>
    <w:multiLevelType w:val="multilevel"/>
    <w:tmpl w:val="9B2C5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5332C"/>
    <w:multiLevelType w:val="multilevel"/>
    <w:tmpl w:val="AD820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F30A5"/>
    <w:multiLevelType w:val="multilevel"/>
    <w:tmpl w:val="DAE2A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0EBFE"/>
    <w:multiLevelType w:val="hybridMultilevel"/>
    <w:tmpl w:val="C390194C"/>
    <w:lvl w:ilvl="0" w:tplc="C2782052">
      <w:start w:val="1"/>
      <w:numFmt w:val="bullet"/>
      <w:lvlText w:val=""/>
      <w:lvlJc w:val="left"/>
      <w:pPr>
        <w:ind w:left="720" w:hanging="360"/>
      </w:pPr>
      <w:rPr>
        <w:rFonts w:ascii="Symbol" w:hAnsi="Symbol" w:hint="default"/>
      </w:rPr>
    </w:lvl>
    <w:lvl w:ilvl="1" w:tplc="389AE6FE">
      <w:start w:val="1"/>
      <w:numFmt w:val="bullet"/>
      <w:lvlText w:val="o"/>
      <w:lvlJc w:val="left"/>
      <w:pPr>
        <w:ind w:left="1440" w:hanging="360"/>
      </w:pPr>
      <w:rPr>
        <w:rFonts w:ascii="Courier New" w:hAnsi="Courier New" w:hint="default"/>
      </w:rPr>
    </w:lvl>
    <w:lvl w:ilvl="2" w:tplc="635895AE">
      <w:start w:val="1"/>
      <w:numFmt w:val="bullet"/>
      <w:lvlText w:val=""/>
      <w:lvlJc w:val="left"/>
      <w:pPr>
        <w:ind w:left="2160" w:hanging="360"/>
      </w:pPr>
      <w:rPr>
        <w:rFonts w:ascii="Wingdings" w:hAnsi="Wingdings" w:hint="default"/>
      </w:rPr>
    </w:lvl>
    <w:lvl w:ilvl="3" w:tplc="DD629EDE">
      <w:start w:val="1"/>
      <w:numFmt w:val="bullet"/>
      <w:lvlText w:val=""/>
      <w:lvlJc w:val="left"/>
      <w:pPr>
        <w:ind w:left="2880" w:hanging="360"/>
      </w:pPr>
      <w:rPr>
        <w:rFonts w:ascii="Symbol" w:hAnsi="Symbol" w:hint="default"/>
      </w:rPr>
    </w:lvl>
    <w:lvl w:ilvl="4" w:tplc="56183B84">
      <w:start w:val="1"/>
      <w:numFmt w:val="bullet"/>
      <w:lvlText w:val="o"/>
      <w:lvlJc w:val="left"/>
      <w:pPr>
        <w:ind w:left="3600" w:hanging="360"/>
      </w:pPr>
      <w:rPr>
        <w:rFonts w:ascii="Courier New" w:hAnsi="Courier New" w:hint="default"/>
      </w:rPr>
    </w:lvl>
    <w:lvl w:ilvl="5" w:tplc="88E2A94A">
      <w:start w:val="1"/>
      <w:numFmt w:val="bullet"/>
      <w:lvlText w:val=""/>
      <w:lvlJc w:val="left"/>
      <w:pPr>
        <w:ind w:left="4320" w:hanging="360"/>
      </w:pPr>
      <w:rPr>
        <w:rFonts w:ascii="Wingdings" w:hAnsi="Wingdings" w:hint="default"/>
      </w:rPr>
    </w:lvl>
    <w:lvl w:ilvl="6" w:tplc="2CFAE29C">
      <w:start w:val="1"/>
      <w:numFmt w:val="bullet"/>
      <w:lvlText w:val=""/>
      <w:lvlJc w:val="left"/>
      <w:pPr>
        <w:ind w:left="5040" w:hanging="360"/>
      </w:pPr>
      <w:rPr>
        <w:rFonts w:ascii="Symbol" w:hAnsi="Symbol" w:hint="default"/>
      </w:rPr>
    </w:lvl>
    <w:lvl w:ilvl="7" w:tplc="34CA7418">
      <w:start w:val="1"/>
      <w:numFmt w:val="bullet"/>
      <w:lvlText w:val="o"/>
      <w:lvlJc w:val="left"/>
      <w:pPr>
        <w:ind w:left="5760" w:hanging="360"/>
      </w:pPr>
      <w:rPr>
        <w:rFonts w:ascii="Courier New" w:hAnsi="Courier New" w:hint="default"/>
      </w:rPr>
    </w:lvl>
    <w:lvl w:ilvl="8" w:tplc="2EB4391E">
      <w:start w:val="1"/>
      <w:numFmt w:val="bullet"/>
      <w:lvlText w:val=""/>
      <w:lvlJc w:val="left"/>
      <w:pPr>
        <w:ind w:left="6480" w:hanging="360"/>
      </w:pPr>
      <w:rPr>
        <w:rFonts w:ascii="Wingdings" w:hAnsi="Wingdings" w:hint="default"/>
      </w:rPr>
    </w:lvl>
  </w:abstractNum>
  <w:abstractNum w:abstractNumId="38" w15:restartNumberingAfterBreak="0">
    <w:nsid w:val="782EA6B4"/>
    <w:multiLevelType w:val="hybridMultilevel"/>
    <w:tmpl w:val="AB5C66A0"/>
    <w:lvl w:ilvl="0" w:tplc="86107CA0">
      <w:start w:val="1"/>
      <w:numFmt w:val="bullet"/>
      <w:lvlText w:val=""/>
      <w:lvlJc w:val="left"/>
      <w:pPr>
        <w:ind w:left="720" w:hanging="360"/>
      </w:pPr>
      <w:rPr>
        <w:rFonts w:ascii="Symbol" w:hAnsi="Symbol" w:hint="default"/>
      </w:rPr>
    </w:lvl>
    <w:lvl w:ilvl="1" w:tplc="84BA6386">
      <w:start w:val="1"/>
      <w:numFmt w:val="bullet"/>
      <w:lvlText w:val="o"/>
      <w:lvlJc w:val="left"/>
      <w:pPr>
        <w:ind w:left="1440" w:hanging="360"/>
      </w:pPr>
      <w:rPr>
        <w:rFonts w:ascii="Courier New" w:hAnsi="Courier New" w:hint="default"/>
      </w:rPr>
    </w:lvl>
    <w:lvl w:ilvl="2" w:tplc="968C1B0A">
      <w:start w:val="1"/>
      <w:numFmt w:val="bullet"/>
      <w:lvlText w:val=""/>
      <w:lvlJc w:val="left"/>
      <w:pPr>
        <w:ind w:left="2160" w:hanging="360"/>
      </w:pPr>
      <w:rPr>
        <w:rFonts w:ascii="Wingdings" w:hAnsi="Wingdings" w:hint="default"/>
      </w:rPr>
    </w:lvl>
    <w:lvl w:ilvl="3" w:tplc="B53E9FC8">
      <w:start w:val="1"/>
      <w:numFmt w:val="bullet"/>
      <w:lvlText w:val=""/>
      <w:lvlJc w:val="left"/>
      <w:pPr>
        <w:ind w:left="2880" w:hanging="360"/>
      </w:pPr>
      <w:rPr>
        <w:rFonts w:ascii="Symbol" w:hAnsi="Symbol" w:hint="default"/>
      </w:rPr>
    </w:lvl>
    <w:lvl w:ilvl="4" w:tplc="41863456">
      <w:start w:val="1"/>
      <w:numFmt w:val="bullet"/>
      <w:lvlText w:val="o"/>
      <w:lvlJc w:val="left"/>
      <w:pPr>
        <w:ind w:left="3600" w:hanging="360"/>
      </w:pPr>
      <w:rPr>
        <w:rFonts w:ascii="Courier New" w:hAnsi="Courier New" w:hint="default"/>
      </w:rPr>
    </w:lvl>
    <w:lvl w:ilvl="5" w:tplc="220EC6A2">
      <w:start w:val="1"/>
      <w:numFmt w:val="bullet"/>
      <w:lvlText w:val=""/>
      <w:lvlJc w:val="left"/>
      <w:pPr>
        <w:ind w:left="4320" w:hanging="360"/>
      </w:pPr>
      <w:rPr>
        <w:rFonts w:ascii="Wingdings" w:hAnsi="Wingdings" w:hint="default"/>
      </w:rPr>
    </w:lvl>
    <w:lvl w:ilvl="6" w:tplc="CAB8A266">
      <w:start w:val="1"/>
      <w:numFmt w:val="bullet"/>
      <w:lvlText w:val=""/>
      <w:lvlJc w:val="left"/>
      <w:pPr>
        <w:ind w:left="5040" w:hanging="360"/>
      </w:pPr>
      <w:rPr>
        <w:rFonts w:ascii="Symbol" w:hAnsi="Symbol" w:hint="default"/>
      </w:rPr>
    </w:lvl>
    <w:lvl w:ilvl="7" w:tplc="B34CFFF6">
      <w:start w:val="1"/>
      <w:numFmt w:val="bullet"/>
      <w:lvlText w:val="o"/>
      <w:lvlJc w:val="left"/>
      <w:pPr>
        <w:ind w:left="5760" w:hanging="360"/>
      </w:pPr>
      <w:rPr>
        <w:rFonts w:ascii="Courier New" w:hAnsi="Courier New" w:hint="default"/>
      </w:rPr>
    </w:lvl>
    <w:lvl w:ilvl="8" w:tplc="117866D0">
      <w:start w:val="1"/>
      <w:numFmt w:val="bullet"/>
      <w:lvlText w:val=""/>
      <w:lvlJc w:val="left"/>
      <w:pPr>
        <w:ind w:left="6480" w:hanging="360"/>
      </w:pPr>
      <w:rPr>
        <w:rFonts w:ascii="Wingdings" w:hAnsi="Wingdings" w:hint="default"/>
      </w:rPr>
    </w:lvl>
  </w:abstractNum>
  <w:abstractNum w:abstractNumId="39" w15:restartNumberingAfterBreak="0">
    <w:nsid w:val="794A50B3"/>
    <w:multiLevelType w:val="multilevel"/>
    <w:tmpl w:val="6A2A2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6C6181"/>
    <w:multiLevelType w:val="multilevel"/>
    <w:tmpl w:val="BFA6C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07161"/>
    <w:multiLevelType w:val="multilevel"/>
    <w:tmpl w:val="A9302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A634B"/>
    <w:multiLevelType w:val="multilevel"/>
    <w:tmpl w:val="226C0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544686">
    <w:abstractNumId w:val="13"/>
  </w:num>
  <w:num w:numId="2" w16cid:durableId="1540240519">
    <w:abstractNumId w:val="18"/>
  </w:num>
  <w:num w:numId="3" w16cid:durableId="232935518">
    <w:abstractNumId w:val="22"/>
  </w:num>
  <w:num w:numId="4" w16cid:durableId="1012754879">
    <w:abstractNumId w:val="38"/>
  </w:num>
  <w:num w:numId="5" w16cid:durableId="325015292">
    <w:abstractNumId w:val="37"/>
  </w:num>
  <w:num w:numId="6" w16cid:durableId="943852872">
    <w:abstractNumId w:val="25"/>
  </w:num>
  <w:num w:numId="7" w16cid:durableId="1935242673">
    <w:abstractNumId w:val="28"/>
  </w:num>
  <w:num w:numId="8" w16cid:durableId="1215510784">
    <w:abstractNumId w:val="7"/>
  </w:num>
  <w:num w:numId="9" w16cid:durableId="285041272">
    <w:abstractNumId w:val="33"/>
  </w:num>
  <w:num w:numId="10" w16cid:durableId="40401319">
    <w:abstractNumId w:val="12"/>
  </w:num>
  <w:num w:numId="11" w16cid:durableId="1843858174">
    <w:abstractNumId w:val="29"/>
  </w:num>
  <w:num w:numId="12" w16cid:durableId="1234773746">
    <w:abstractNumId w:val="31"/>
  </w:num>
  <w:num w:numId="13" w16cid:durableId="1412774443">
    <w:abstractNumId w:val="23"/>
  </w:num>
  <w:num w:numId="14" w16cid:durableId="1849519787">
    <w:abstractNumId w:val="27"/>
  </w:num>
  <w:num w:numId="15" w16cid:durableId="225603175">
    <w:abstractNumId w:val="34"/>
  </w:num>
  <w:num w:numId="16" w16cid:durableId="713387896">
    <w:abstractNumId w:val="15"/>
  </w:num>
  <w:num w:numId="17" w16cid:durableId="1167330056">
    <w:abstractNumId w:val="20"/>
  </w:num>
  <w:num w:numId="18" w16cid:durableId="1488209918">
    <w:abstractNumId w:val="39"/>
  </w:num>
  <w:num w:numId="19" w16cid:durableId="1133795875">
    <w:abstractNumId w:val="16"/>
  </w:num>
  <w:num w:numId="20" w16cid:durableId="356779670">
    <w:abstractNumId w:val="30"/>
  </w:num>
  <w:num w:numId="21" w16cid:durableId="2130782316">
    <w:abstractNumId w:val="14"/>
  </w:num>
  <w:num w:numId="22" w16cid:durableId="291137609">
    <w:abstractNumId w:val="35"/>
  </w:num>
  <w:num w:numId="23" w16cid:durableId="223759704">
    <w:abstractNumId w:val="19"/>
  </w:num>
  <w:num w:numId="24" w16cid:durableId="926116288">
    <w:abstractNumId w:val="24"/>
  </w:num>
  <w:num w:numId="25" w16cid:durableId="1989823250">
    <w:abstractNumId w:val="21"/>
  </w:num>
  <w:num w:numId="26" w16cid:durableId="1467776273">
    <w:abstractNumId w:val="17"/>
  </w:num>
  <w:num w:numId="27" w16cid:durableId="1941717142">
    <w:abstractNumId w:val="26"/>
  </w:num>
  <w:num w:numId="28" w16cid:durableId="458376716">
    <w:abstractNumId w:val="9"/>
  </w:num>
  <w:num w:numId="29" w16cid:durableId="1265727710">
    <w:abstractNumId w:val="1"/>
  </w:num>
  <w:num w:numId="30" w16cid:durableId="765076890">
    <w:abstractNumId w:val="11"/>
  </w:num>
  <w:num w:numId="31" w16cid:durableId="1299452805">
    <w:abstractNumId w:val="8"/>
  </w:num>
  <w:num w:numId="32" w16cid:durableId="517354779">
    <w:abstractNumId w:val="2"/>
  </w:num>
  <w:num w:numId="33" w16cid:durableId="934433874">
    <w:abstractNumId w:val="41"/>
  </w:num>
  <w:num w:numId="34" w16cid:durableId="495924462">
    <w:abstractNumId w:val="10"/>
  </w:num>
  <w:num w:numId="35" w16cid:durableId="451823740">
    <w:abstractNumId w:val="32"/>
  </w:num>
  <w:num w:numId="36" w16cid:durableId="1970934624">
    <w:abstractNumId w:val="36"/>
  </w:num>
  <w:num w:numId="37" w16cid:durableId="267584211">
    <w:abstractNumId w:val="42"/>
  </w:num>
  <w:num w:numId="38" w16cid:durableId="2021540477">
    <w:abstractNumId w:val="5"/>
  </w:num>
  <w:num w:numId="39" w16cid:durableId="1243416076">
    <w:abstractNumId w:val="40"/>
  </w:num>
  <w:num w:numId="40" w16cid:durableId="947002386">
    <w:abstractNumId w:val="3"/>
  </w:num>
  <w:num w:numId="41" w16cid:durableId="622420197">
    <w:abstractNumId w:val="0"/>
  </w:num>
  <w:num w:numId="42" w16cid:durableId="1230653194">
    <w:abstractNumId w:val="4"/>
  </w:num>
  <w:num w:numId="43" w16cid:durableId="871965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991277"/>
    <w:rsid w:val="00000971"/>
    <w:rsid w:val="00000F63"/>
    <w:rsid w:val="00001C49"/>
    <w:rsid w:val="00016558"/>
    <w:rsid w:val="00020445"/>
    <w:rsid w:val="0002336A"/>
    <w:rsid w:val="00023933"/>
    <w:rsid w:val="00054342"/>
    <w:rsid w:val="000545C7"/>
    <w:rsid w:val="00054712"/>
    <w:rsid w:val="00062883"/>
    <w:rsid w:val="000723C3"/>
    <w:rsid w:val="000765C6"/>
    <w:rsid w:val="000854EC"/>
    <w:rsid w:val="00086150"/>
    <w:rsid w:val="00086F28"/>
    <w:rsid w:val="00087179"/>
    <w:rsid w:val="00091356"/>
    <w:rsid w:val="000944F6"/>
    <w:rsid w:val="00096A19"/>
    <w:rsid w:val="000B0F0B"/>
    <w:rsid w:val="000B5A48"/>
    <w:rsid w:val="000C0A4E"/>
    <w:rsid w:val="000C13A5"/>
    <w:rsid w:val="000C355D"/>
    <w:rsid w:val="000C4425"/>
    <w:rsid w:val="000C4EFD"/>
    <w:rsid w:val="000D1714"/>
    <w:rsid w:val="000D1E5F"/>
    <w:rsid w:val="000D3042"/>
    <w:rsid w:val="000D4003"/>
    <w:rsid w:val="000E4A6D"/>
    <w:rsid w:val="000E7F8D"/>
    <w:rsid w:val="000F41E5"/>
    <w:rsid w:val="0011692E"/>
    <w:rsid w:val="001177A3"/>
    <w:rsid w:val="00124A8B"/>
    <w:rsid w:val="001254B3"/>
    <w:rsid w:val="001261B3"/>
    <w:rsid w:val="001267AB"/>
    <w:rsid w:val="00140556"/>
    <w:rsid w:val="001407D9"/>
    <w:rsid w:val="00143D00"/>
    <w:rsid w:val="00145625"/>
    <w:rsid w:val="0014579E"/>
    <w:rsid w:val="00151355"/>
    <w:rsid w:val="001620F4"/>
    <w:rsid w:val="0016628E"/>
    <w:rsid w:val="00170327"/>
    <w:rsid w:val="001737F7"/>
    <w:rsid w:val="001819C2"/>
    <w:rsid w:val="0019048A"/>
    <w:rsid w:val="00191618"/>
    <w:rsid w:val="00191DDD"/>
    <w:rsid w:val="0019267B"/>
    <w:rsid w:val="001A17C7"/>
    <w:rsid w:val="001A309A"/>
    <w:rsid w:val="001A38A7"/>
    <w:rsid w:val="001A7A7A"/>
    <w:rsid w:val="001D294D"/>
    <w:rsid w:val="001D2C6A"/>
    <w:rsid w:val="001D38A7"/>
    <w:rsid w:val="001E2B21"/>
    <w:rsid w:val="001E6E83"/>
    <w:rsid w:val="001F5791"/>
    <w:rsid w:val="00202C74"/>
    <w:rsid w:val="00205161"/>
    <w:rsid w:val="0021170C"/>
    <w:rsid w:val="002131E2"/>
    <w:rsid w:val="00220759"/>
    <w:rsid w:val="00220AD6"/>
    <w:rsid w:val="002226FF"/>
    <w:rsid w:val="00227553"/>
    <w:rsid w:val="002276E1"/>
    <w:rsid w:val="002315B6"/>
    <w:rsid w:val="0023504C"/>
    <w:rsid w:val="002378B0"/>
    <w:rsid w:val="002419B0"/>
    <w:rsid w:val="002421EA"/>
    <w:rsid w:val="0024541B"/>
    <w:rsid w:val="00252ABB"/>
    <w:rsid w:val="00253715"/>
    <w:rsid w:val="00254AD5"/>
    <w:rsid w:val="0025575F"/>
    <w:rsid w:val="00265B53"/>
    <w:rsid w:val="00273D02"/>
    <w:rsid w:val="00290892"/>
    <w:rsid w:val="0029132F"/>
    <w:rsid w:val="0029171E"/>
    <w:rsid w:val="00295AAC"/>
    <w:rsid w:val="002A1059"/>
    <w:rsid w:val="002A2848"/>
    <w:rsid w:val="002A2DE4"/>
    <w:rsid w:val="002A321D"/>
    <w:rsid w:val="002A68FE"/>
    <w:rsid w:val="002C23AE"/>
    <w:rsid w:val="002C69E2"/>
    <w:rsid w:val="002C715F"/>
    <w:rsid w:val="002D3A52"/>
    <w:rsid w:val="002D72BB"/>
    <w:rsid w:val="002E29E7"/>
    <w:rsid w:val="002E381D"/>
    <w:rsid w:val="002E602D"/>
    <w:rsid w:val="002F6C23"/>
    <w:rsid w:val="00302249"/>
    <w:rsid w:val="003124AB"/>
    <w:rsid w:val="00321212"/>
    <w:rsid w:val="00321A5C"/>
    <w:rsid w:val="00330551"/>
    <w:rsid w:val="003312E6"/>
    <w:rsid w:val="00332CCF"/>
    <w:rsid w:val="00333423"/>
    <w:rsid w:val="00340B6E"/>
    <w:rsid w:val="00341AB6"/>
    <w:rsid w:val="00343BD1"/>
    <w:rsid w:val="00344690"/>
    <w:rsid w:val="0034662F"/>
    <w:rsid w:val="00363A78"/>
    <w:rsid w:val="00363CEA"/>
    <w:rsid w:val="00366C0B"/>
    <w:rsid w:val="00383E11"/>
    <w:rsid w:val="003A0CF7"/>
    <w:rsid w:val="003B1DEE"/>
    <w:rsid w:val="003B2947"/>
    <w:rsid w:val="003B534F"/>
    <w:rsid w:val="003B6CF3"/>
    <w:rsid w:val="003C27C4"/>
    <w:rsid w:val="003C44DF"/>
    <w:rsid w:val="003D1528"/>
    <w:rsid w:val="003E0729"/>
    <w:rsid w:val="003F6182"/>
    <w:rsid w:val="003F629E"/>
    <w:rsid w:val="00402791"/>
    <w:rsid w:val="004052CF"/>
    <w:rsid w:val="00405FC9"/>
    <w:rsid w:val="004116A1"/>
    <w:rsid w:val="004171F7"/>
    <w:rsid w:val="00423D8D"/>
    <w:rsid w:val="00431F9F"/>
    <w:rsid w:val="0043744F"/>
    <w:rsid w:val="004401AA"/>
    <w:rsid w:val="00441CF8"/>
    <w:rsid w:val="0044452E"/>
    <w:rsid w:val="0044516A"/>
    <w:rsid w:val="0044709C"/>
    <w:rsid w:val="0045008A"/>
    <w:rsid w:val="00456BFD"/>
    <w:rsid w:val="00457AE8"/>
    <w:rsid w:val="004644FD"/>
    <w:rsid w:val="00472CEB"/>
    <w:rsid w:val="00474D09"/>
    <w:rsid w:val="00480B6C"/>
    <w:rsid w:val="004818F0"/>
    <w:rsid w:val="004859EF"/>
    <w:rsid w:val="004861DE"/>
    <w:rsid w:val="00490263"/>
    <w:rsid w:val="004932C7"/>
    <w:rsid w:val="00497480"/>
    <w:rsid w:val="004A4D01"/>
    <w:rsid w:val="004A7450"/>
    <w:rsid w:val="004B0640"/>
    <w:rsid w:val="004B1716"/>
    <w:rsid w:val="004B4B04"/>
    <w:rsid w:val="004B4F16"/>
    <w:rsid w:val="004B71EA"/>
    <w:rsid w:val="004C3306"/>
    <w:rsid w:val="004C73D9"/>
    <w:rsid w:val="004D3738"/>
    <w:rsid w:val="004D511F"/>
    <w:rsid w:val="004E1F78"/>
    <w:rsid w:val="004E2C2C"/>
    <w:rsid w:val="004E35E3"/>
    <w:rsid w:val="004E734B"/>
    <w:rsid w:val="004F03A6"/>
    <w:rsid w:val="004F4A53"/>
    <w:rsid w:val="004F57CE"/>
    <w:rsid w:val="00501113"/>
    <w:rsid w:val="00505B2A"/>
    <w:rsid w:val="00507716"/>
    <w:rsid w:val="0051003E"/>
    <w:rsid w:val="0051275C"/>
    <w:rsid w:val="00512D2F"/>
    <w:rsid w:val="0051426D"/>
    <w:rsid w:val="00521419"/>
    <w:rsid w:val="005221E4"/>
    <w:rsid w:val="00523E60"/>
    <w:rsid w:val="005261E2"/>
    <w:rsid w:val="00544202"/>
    <w:rsid w:val="00545296"/>
    <w:rsid w:val="00547F81"/>
    <w:rsid w:val="00552185"/>
    <w:rsid w:val="00552A29"/>
    <w:rsid w:val="0055375E"/>
    <w:rsid w:val="00553C7E"/>
    <w:rsid w:val="005605C7"/>
    <w:rsid w:val="0056777A"/>
    <w:rsid w:val="00567D52"/>
    <w:rsid w:val="0057057E"/>
    <w:rsid w:val="005731B5"/>
    <w:rsid w:val="005807BB"/>
    <w:rsid w:val="00583575"/>
    <w:rsid w:val="005A0366"/>
    <w:rsid w:val="005A11E3"/>
    <w:rsid w:val="005A27BB"/>
    <w:rsid w:val="005A3F65"/>
    <w:rsid w:val="005A438C"/>
    <w:rsid w:val="005A548C"/>
    <w:rsid w:val="005A55C5"/>
    <w:rsid w:val="005A6A50"/>
    <w:rsid w:val="005B5420"/>
    <w:rsid w:val="005B6CC1"/>
    <w:rsid w:val="005C060A"/>
    <w:rsid w:val="005C0E93"/>
    <w:rsid w:val="005D0043"/>
    <w:rsid w:val="005D1A1A"/>
    <w:rsid w:val="005D6D7A"/>
    <w:rsid w:val="005E3BFA"/>
    <w:rsid w:val="005E5F0F"/>
    <w:rsid w:val="005F139E"/>
    <w:rsid w:val="005F42C3"/>
    <w:rsid w:val="005F48C3"/>
    <w:rsid w:val="00601F04"/>
    <w:rsid w:val="00613FC0"/>
    <w:rsid w:val="006239DA"/>
    <w:rsid w:val="0062701B"/>
    <w:rsid w:val="006302AC"/>
    <w:rsid w:val="0063329C"/>
    <w:rsid w:val="00645C11"/>
    <w:rsid w:val="00646C7E"/>
    <w:rsid w:val="00647169"/>
    <w:rsid w:val="00655AE8"/>
    <w:rsid w:val="00657C3B"/>
    <w:rsid w:val="006640E5"/>
    <w:rsid w:val="00666831"/>
    <w:rsid w:val="00673E8C"/>
    <w:rsid w:val="006744F1"/>
    <w:rsid w:val="00675647"/>
    <w:rsid w:val="006827C3"/>
    <w:rsid w:val="006837C6"/>
    <w:rsid w:val="006858A4"/>
    <w:rsid w:val="006A3997"/>
    <w:rsid w:val="006A58EE"/>
    <w:rsid w:val="006B3D27"/>
    <w:rsid w:val="006B464B"/>
    <w:rsid w:val="006B4A73"/>
    <w:rsid w:val="006C0493"/>
    <w:rsid w:val="006C2363"/>
    <w:rsid w:val="006C2565"/>
    <w:rsid w:val="006D1C77"/>
    <w:rsid w:val="006D28C5"/>
    <w:rsid w:val="006D6C9A"/>
    <w:rsid w:val="006F3D09"/>
    <w:rsid w:val="006F478F"/>
    <w:rsid w:val="007023AB"/>
    <w:rsid w:val="00702721"/>
    <w:rsid w:val="00705E69"/>
    <w:rsid w:val="007125A6"/>
    <w:rsid w:val="007129F9"/>
    <w:rsid w:val="0071466C"/>
    <w:rsid w:val="00725020"/>
    <w:rsid w:val="0072659D"/>
    <w:rsid w:val="007340FE"/>
    <w:rsid w:val="007353C3"/>
    <w:rsid w:val="007422A7"/>
    <w:rsid w:val="0074440E"/>
    <w:rsid w:val="00746C14"/>
    <w:rsid w:val="0075573C"/>
    <w:rsid w:val="00757CE9"/>
    <w:rsid w:val="00761108"/>
    <w:rsid w:val="00766388"/>
    <w:rsid w:val="00772E3B"/>
    <w:rsid w:val="00775571"/>
    <w:rsid w:val="0077763D"/>
    <w:rsid w:val="00780064"/>
    <w:rsid w:val="0078095C"/>
    <w:rsid w:val="00780C09"/>
    <w:rsid w:val="007825D9"/>
    <w:rsid w:val="00784E02"/>
    <w:rsid w:val="00787029"/>
    <w:rsid w:val="0079566B"/>
    <w:rsid w:val="007961A7"/>
    <w:rsid w:val="00796AC9"/>
    <w:rsid w:val="007A0CF3"/>
    <w:rsid w:val="007A5A59"/>
    <w:rsid w:val="007A613B"/>
    <w:rsid w:val="007A78C7"/>
    <w:rsid w:val="007B00BB"/>
    <w:rsid w:val="007B342B"/>
    <w:rsid w:val="007C22A9"/>
    <w:rsid w:val="007C3D45"/>
    <w:rsid w:val="007D0834"/>
    <w:rsid w:val="007E1EFA"/>
    <w:rsid w:val="007E3796"/>
    <w:rsid w:val="007E44CD"/>
    <w:rsid w:val="007F0430"/>
    <w:rsid w:val="007F25D1"/>
    <w:rsid w:val="007F4408"/>
    <w:rsid w:val="007F7093"/>
    <w:rsid w:val="00801CA9"/>
    <w:rsid w:val="00802B77"/>
    <w:rsid w:val="0080540F"/>
    <w:rsid w:val="00816202"/>
    <w:rsid w:val="00835FEE"/>
    <w:rsid w:val="0084026B"/>
    <w:rsid w:val="0084085F"/>
    <w:rsid w:val="00847562"/>
    <w:rsid w:val="00852074"/>
    <w:rsid w:val="00854AA7"/>
    <w:rsid w:val="00856A2C"/>
    <w:rsid w:val="0085737A"/>
    <w:rsid w:val="008709CC"/>
    <w:rsid w:val="008749AA"/>
    <w:rsid w:val="008761F9"/>
    <w:rsid w:val="00882A3F"/>
    <w:rsid w:val="008872D7"/>
    <w:rsid w:val="008960F8"/>
    <w:rsid w:val="00896953"/>
    <w:rsid w:val="008A2D00"/>
    <w:rsid w:val="008A43B5"/>
    <w:rsid w:val="008B30F3"/>
    <w:rsid w:val="008C57F5"/>
    <w:rsid w:val="008D4529"/>
    <w:rsid w:val="008D4F73"/>
    <w:rsid w:val="008D5E21"/>
    <w:rsid w:val="008D7A0D"/>
    <w:rsid w:val="008E276D"/>
    <w:rsid w:val="008F520E"/>
    <w:rsid w:val="00900B78"/>
    <w:rsid w:val="00902708"/>
    <w:rsid w:val="00903023"/>
    <w:rsid w:val="009073A2"/>
    <w:rsid w:val="009123EA"/>
    <w:rsid w:val="00916754"/>
    <w:rsid w:val="0092134D"/>
    <w:rsid w:val="00931233"/>
    <w:rsid w:val="0094443B"/>
    <w:rsid w:val="0095035D"/>
    <w:rsid w:val="009578DD"/>
    <w:rsid w:val="00960D8A"/>
    <w:rsid w:val="00960FE3"/>
    <w:rsid w:val="009672E8"/>
    <w:rsid w:val="009704DE"/>
    <w:rsid w:val="00971A8D"/>
    <w:rsid w:val="009751BA"/>
    <w:rsid w:val="009767B4"/>
    <w:rsid w:val="00983958"/>
    <w:rsid w:val="009839D1"/>
    <w:rsid w:val="00984311"/>
    <w:rsid w:val="009864AF"/>
    <w:rsid w:val="00991FB8"/>
    <w:rsid w:val="009944D2"/>
    <w:rsid w:val="00995682"/>
    <w:rsid w:val="009A24E4"/>
    <w:rsid w:val="009A5627"/>
    <w:rsid w:val="009A71DC"/>
    <w:rsid w:val="009A74DF"/>
    <w:rsid w:val="009B43ED"/>
    <w:rsid w:val="009C0387"/>
    <w:rsid w:val="009C2550"/>
    <w:rsid w:val="009C2569"/>
    <w:rsid w:val="009D1853"/>
    <w:rsid w:val="009D532F"/>
    <w:rsid w:val="009D725A"/>
    <w:rsid w:val="009E2343"/>
    <w:rsid w:val="009E299F"/>
    <w:rsid w:val="009E4D7C"/>
    <w:rsid w:val="009E5EBE"/>
    <w:rsid w:val="009F1BAD"/>
    <w:rsid w:val="009F24ED"/>
    <w:rsid w:val="009F4E5E"/>
    <w:rsid w:val="009F66FD"/>
    <w:rsid w:val="00A02E43"/>
    <w:rsid w:val="00A066B3"/>
    <w:rsid w:val="00A12FB7"/>
    <w:rsid w:val="00A1469B"/>
    <w:rsid w:val="00A17B62"/>
    <w:rsid w:val="00A17BE5"/>
    <w:rsid w:val="00A24337"/>
    <w:rsid w:val="00A30E8A"/>
    <w:rsid w:val="00A32426"/>
    <w:rsid w:val="00A340F1"/>
    <w:rsid w:val="00A354D4"/>
    <w:rsid w:val="00A37183"/>
    <w:rsid w:val="00A4671B"/>
    <w:rsid w:val="00A4CD98"/>
    <w:rsid w:val="00A559FC"/>
    <w:rsid w:val="00A57325"/>
    <w:rsid w:val="00A57757"/>
    <w:rsid w:val="00A763C2"/>
    <w:rsid w:val="00A80FD0"/>
    <w:rsid w:val="00A81E1B"/>
    <w:rsid w:val="00A82E17"/>
    <w:rsid w:val="00A90A88"/>
    <w:rsid w:val="00A9330D"/>
    <w:rsid w:val="00A93B1B"/>
    <w:rsid w:val="00AA7AC7"/>
    <w:rsid w:val="00AB2FF6"/>
    <w:rsid w:val="00AD0F29"/>
    <w:rsid w:val="00AD1848"/>
    <w:rsid w:val="00AD370E"/>
    <w:rsid w:val="00AD3772"/>
    <w:rsid w:val="00AD6B3F"/>
    <w:rsid w:val="00AE251D"/>
    <w:rsid w:val="00AE51FA"/>
    <w:rsid w:val="00AE65FD"/>
    <w:rsid w:val="00AF11A4"/>
    <w:rsid w:val="00B070C2"/>
    <w:rsid w:val="00B10BB8"/>
    <w:rsid w:val="00B10FB7"/>
    <w:rsid w:val="00B11C22"/>
    <w:rsid w:val="00B158CB"/>
    <w:rsid w:val="00B16ECD"/>
    <w:rsid w:val="00B20F62"/>
    <w:rsid w:val="00B2282C"/>
    <w:rsid w:val="00B26782"/>
    <w:rsid w:val="00B61E5B"/>
    <w:rsid w:val="00B63414"/>
    <w:rsid w:val="00B81168"/>
    <w:rsid w:val="00B820B6"/>
    <w:rsid w:val="00B82C38"/>
    <w:rsid w:val="00B83B62"/>
    <w:rsid w:val="00B941F1"/>
    <w:rsid w:val="00BA13D1"/>
    <w:rsid w:val="00BA4929"/>
    <w:rsid w:val="00BA5EF4"/>
    <w:rsid w:val="00BB4D91"/>
    <w:rsid w:val="00BB6CB7"/>
    <w:rsid w:val="00BC1BC2"/>
    <w:rsid w:val="00BD4D3E"/>
    <w:rsid w:val="00BE06C2"/>
    <w:rsid w:val="00BE4BF2"/>
    <w:rsid w:val="00BF41DB"/>
    <w:rsid w:val="00BF50B2"/>
    <w:rsid w:val="00C0264C"/>
    <w:rsid w:val="00C02F21"/>
    <w:rsid w:val="00C0362A"/>
    <w:rsid w:val="00C06C94"/>
    <w:rsid w:val="00C07993"/>
    <w:rsid w:val="00C1069D"/>
    <w:rsid w:val="00C10F6A"/>
    <w:rsid w:val="00C117A6"/>
    <w:rsid w:val="00C13A01"/>
    <w:rsid w:val="00C15D12"/>
    <w:rsid w:val="00C26549"/>
    <w:rsid w:val="00C3078A"/>
    <w:rsid w:val="00C336CA"/>
    <w:rsid w:val="00C353B4"/>
    <w:rsid w:val="00C422DC"/>
    <w:rsid w:val="00C43618"/>
    <w:rsid w:val="00C44EF1"/>
    <w:rsid w:val="00C45F21"/>
    <w:rsid w:val="00C45F24"/>
    <w:rsid w:val="00C46E7B"/>
    <w:rsid w:val="00C4783A"/>
    <w:rsid w:val="00C5021E"/>
    <w:rsid w:val="00C54739"/>
    <w:rsid w:val="00C55263"/>
    <w:rsid w:val="00C62615"/>
    <w:rsid w:val="00C63186"/>
    <w:rsid w:val="00C65C44"/>
    <w:rsid w:val="00C70A37"/>
    <w:rsid w:val="00C72ADB"/>
    <w:rsid w:val="00C7589D"/>
    <w:rsid w:val="00C81418"/>
    <w:rsid w:val="00C8171C"/>
    <w:rsid w:val="00C83BA1"/>
    <w:rsid w:val="00C93BF4"/>
    <w:rsid w:val="00C9679F"/>
    <w:rsid w:val="00C97DF9"/>
    <w:rsid w:val="00CA74FA"/>
    <w:rsid w:val="00CB0A97"/>
    <w:rsid w:val="00CB161B"/>
    <w:rsid w:val="00CB216A"/>
    <w:rsid w:val="00CB63C5"/>
    <w:rsid w:val="00CC546B"/>
    <w:rsid w:val="00CD416F"/>
    <w:rsid w:val="00CE140D"/>
    <w:rsid w:val="00CE1B71"/>
    <w:rsid w:val="00CE49FC"/>
    <w:rsid w:val="00CF1952"/>
    <w:rsid w:val="00CF4588"/>
    <w:rsid w:val="00CF50B1"/>
    <w:rsid w:val="00CF5B22"/>
    <w:rsid w:val="00D039EF"/>
    <w:rsid w:val="00D1648F"/>
    <w:rsid w:val="00D30E07"/>
    <w:rsid w:val="00D32341"/>
    <w:rsid w:val="00D34B6C"/>
    <w:rsid w:val="00D37BDE"/>
    <w:rsid w:val="00D44F69"/>
    <w:rsid w:val="00D45336"/>
    <w:rsid w:val="00D5458B"/>
    <w:rsid w:val="00D57C57"/>
    <w:rsid w:val="00D668BF"/>
    <w:rsid w:val="00D706C5"/>
    <w:rsid w:val="00D70F51"/>
    <w:rsid w:val="00D738AA"/>
    <w:rsid w:val="00D80FA7"/>
    <w:rsid w:val="00D914D0"/>
    <w:rsid w:val="00D942C7"/>
    <w:rsid w:val="00D95A8C"/>
    <w:rsid w:val="00DA0E9A"/>
    <w:rsid w:val="00DA32C4"/>
    <w:rsid w:val="00DA5DE5"/>
    <w:rsid w:val="00DB4731"/>
    <w:rsid w:val="00DB612C"/>
    <w:rsid w:val="00DC025B"/>
    <w:rsid w:val="00DC5164"/>
    <w:rsid w:val="00DC7499"/>
    <w:rsid w:val="00DC7766"/>
    <w:rsid w:val="00DD36E0"/>
    <w:rsid w:val="00DD6FD0"/>
    <w:rsid w:val="00DD73F4"/>
    <w:rsid w:val="00DE3AFC"/>
    <w:rsid w:val="00DF0DF0"/>
    <w:rsid w:val="00DF1482"/>
    <w:rsid w:val="00DF373F"/>
    <w:rsid w:val="00E02337"/>
    <w:rsid w:val="00E0729F"/>
    <w:rsid w:val="00E07BAB"/>
    <w:rsid w:val="00E0C8A4"/>
    <w:rsid w:val="00E111A7"/>
    <w:rsid w:val="00E143D5"/>
    <w:rsid w:val="00E177D3"/>
    <w:rsid w:val="00E2284B"/>
    <w:rsid w:val="00E369BD"/>
    <w:rsid w:val="00E37936"/>
    <w:rsid w:val="00E40816"/>
    <w:rsid w:val="00E45CA9"/>
    <w:rsid w:val="00E46CEC"/>
    <w:rsid w:val="00E46F31"/>
    <w:rsid w:val="00E4746F"/>
    <w:rsid w:val="00E51F19"/>
    <w:rsid w:val="00E61873"/>
    <w:rsid w:val="00E62EB5"/>
    <w:rsid w:val="00E744D0"/>
    <w:rsid w:val="00E81287"/>
    <w:rsid w:val="00E81A72"/>
    <w:rsid w:val="00E837FD"/>
    <w:rsid w:val="00E8748F"/>
    <w:rsid w:val="00EA55EC"/>
    <w:rsid w:val="00EB1BA7"/>
    <w:rsid w:val="00EB4688"/>
    <w:rsid w:val="00EC51E6"/>
    <w:rsid w:val="00EC6843"/>
    <w:rsid w:val="00ED4FD9"/>
    <w:rsid w:val="00EE2324"/>
    <w:rsid w:val="00EE7136"/>
    <w:rsid w:val="00EE74CE"/>
    <w:rsid w:val="00EF3C39"/>
    <w:rsid w:val="00F00B8E"/>
    <w:rsid w:val="00F02A39"/>
    <w:rsid w:val="00F07AC7"/>
    <w:rsid w:val="00F113A2"/>
    <w:rsid w:val="00F15F88"/>
    <w:rsid w:val="00F20FE0"/>
    <w:rsid w:val="00F23E96"/>
    <w:rsid w:val="00F24342"/>
    <w:rsid w:val="00F27165"/>
    <w:rsid w:val="00F27B39"/>
    <w:rsid w:val="00F33F5B"/>
    <w:rsid w:val="00F34511"/>
    <w:rsid w:val="00F37A5C"/>
    <w:rsid w:val="00F43097"/>
    <w:rsid w:val="00F434BC"/>
    <w:rsid w:val="00F45C2E"/>
    <w:rsid w:val="00F47272"/>
    <w:rsid w:val="00F52810"/>
    <w:rsid w:val="00F57C78"/>
    <w:rsid w:val="00F609F3"/>
    <w:rsid w:val="00F60C4C"/>
    <w:rsid w:val="00F70C21"/>
    <w:rsid w:val="00F81F9D"/>
    <w:rsid w:val="00F91A98"/>
    <w:rsid w:val="00FA27B8"/>
    <w:rsid w:val="00FA2C32"/>
    <w:rsid w:val="00FA3108"/>
    <w:rsid w:val="00FA67DC"/>
    <w:rsid w:val="00FB41CB"/>
    <w:rsid w:val="00FB51C6"/>
    <w:rsid w:val="00FB56C5"/>
    <w:rsid w:val="00FB6DEB"/>
    <w:rsid w:val="00FD4AD9"/>
    <w:rsid w:val="00FD4CE2"/>
    <w:rsid w:val="00FE0A8B"/>
    <w:rsid w:val="00FE2087"/>
    <w:rsid w:val="00FE3BE0"/>
    <w:rsid w:val="00FF02EA"/>
    <w:rsid w:val="00FF1CE3"/>
    <w:rsid w:val="00FF7A40"/>
    <w:rsid w:val="01AB0056"/>
    <w:rsid w:val="020B59E2"/>
    <w:rsid w:val="027C746B"/>
    <w:rsid w:val="02E7A06E"/>
    <w:rsid w:val="0305CFC9"/>
    <w:rsid w:val="035AD782"/>
    <w:rsid w:val="03BE9EC2"/>
    <w:rsid w:val="04590D28"/>
    <w:rsid w:val="04AF98C5"/>
    <w:rsid w:val="05F2C04C"/>
    <w:rsid w:val="06778C05"/>
    <w:rsid w:val="068F7B1A"/>
    <w:rsid w:val="06C58795"/>
    <w:rsid w:val="06D9534C"/>
    <w:rsid w:val="0780BD38"/>
    <w:rsid w:val="07DF3696"/>
    <w:rsid w:val="07EE872C"/>
    <w:rsid w:val="081DA5ED"/>
    <w:rsid w:val="0834D631"/>
    <w:rsid w:val="08AA6A83"/>
    <w:rsid w:val="08E8236D"/>
    <w:rsid w:val="08FD5C17"/>
    <w:rsid w:val="0908FB23"/>
    <w:rsid w:val="091E5EA7"/>
    <w:rsid w:val="09201502"/>
    <w:rsid w:val="0995CF9D"/>
    <w:rsid w:val="0A040AC1"/>
    <w:rsid w:val="0A7595A8"/>
    <w:rsid w:val="0A808953"/>
    <w:rsid w:val="0ABD808C"/>
    <w:rsid w:val="0B484420"/>
    <w:rsid w:val="0B66E4DA"/>
    <w:rsid w:val="0B876651"/>
    <w:rsid w:val="0B8CC2BC"/>
    <w:rsid w:val="0BA1FD8B"/>
    <w:rsid w:val="0BAFB376"/>
    <w:rsid w:val="0C220AAA"/>
    <w:rsid w:val="0C35F6FE"/>
    <w:rsid w:val="0C3F365D"/>
    <w:rsid w:val="0C4D9272"/>
    <w:rsid w:val="0C6918CC"/>
    <w:rsid w:val="0C905BD8"/>
    <w:rsid w:val="0CA97B65"/>
    <w:rsid w:val="0D19D340"/>
    <w:rsid w:val="0D62A170"/>
    <w:rsid w:val="0D8DAC40"/>
    <w:rsid w:val="0DA0342B"/>
    <w:rsid w:val="0E308390"/>
    <w:rsid w:val="0EAF3971"/>
    <w:rsid w:val="0F0C286D"/>
    <w:rsid w:val="0F41C4E7"/>
    <w:rsid w:val="0FA355C7"/>
    <w:rsid w:val="101A9D2B"/>
    <w:rsid w:val="10306DA0"/>
    <w:rsid w:val="10B2E0F4"/>
    <w:rsid w:val="10F6C7C6"/>
    <w:rsid w:val="1112FD57"/>
    <w:rsid w:val="12300B39"/>
    <w:rsid w:val="1281D394"/>
    <w:rsid w:val="12CDBD3B"/>
    <w:rsid w:val="13058973"/>
    <w:rsid w:val="1309A2BE"/>
    <w:rsid w:val="13116C07"/>
    <w:rsid w:val="13181F47"/>
    <w:rsid w:val="134FCD7C"/>
    <w:rsid w:val="136277E4"/>
    <w:rsid w:val="139D1EFF"/>
    <w:rsid w:val="1449C717"/>
    <w:rsid w:val="145AF0F6"/>
    <w:rsid w:val="146BEA2B"/>
    <w:rsid w:val="147E47BC"/>
    <w:rsid w:val="14DD1A2F"/>
    <w:rsid w:val="1520DD5E"/>
    <w:rsid w:val="152AF4AF"/>
    <w:rsid w:val="15B8F0F4"/>
    <w:rsid w:val="15D566CD"/>
    <w:rsid w:val="16627EFC"/>
    <w:rsid w:val="17CEBC4E"/>
    <w:rsid w:val="17E37474"/>
    <w:rsid w:val="1823923D"/>
    <w:rsid w:val="187ACB4A"/>
    <w:rsid w:val="189B5BB5"/>
    <w:rsid w:val="18B5A029"/>
    <w:rsid w:val="1933C5AE"/>
    <w:rsid w:val="1945F4B0"/>
    <w:rsid w:val="1969B5B4"/>
    <w:rsid w:val="197F58E3"/>
    <w:rsid w:val="1983BC5E"/>
    <w:rsid w:val="1A0EC141"/>
    <w:rsid w:val="1A153EEE"/>
    <w:rsid w:val="1A278C93"/>
    <w:rsid w:val="1A79AC88"/>
    <w:rsid w:val="1A9E5359"/>
    <w:rsid w:val="1B252420"/>
    <w:rsid w:val="1B3E953B"/>
    <w:rsid w:val="1B74AF8E"/>
    <w:rsid w:val="1BB516D8"/>
    <w:rsid w:val="1BF190B1"/>
    <w:rsid w:val="1C1A8ABD"/>
    <w:rsid w:val="1C551E99"/>
    <w:rsid w:val="1CB868EA"/>
    <w:rsid w:val="1D65F9A8"/>
    <w:rsid w:val="1D8441FE"/>
    <w:rsid w:val="1D8D8542"/>
    <w:rsid w:val="1DBF33F5"/>
    <w:rsid w:val="1DC2A372"/>
    <w:rsid w:val="1F23DC95"/>
    <w:rsid w:val="1F32FC81"/>
    <w:rsid w:val="1F601B04"/>
    <w:rsid w:val="20B3B342"/>
    <w:rsid w:val="20BE17BD"/>
    <w:rsid w:val="20E92513"/>
    <w:rsid w:val="21164367"/>
    <w:rsid w:val="212EA6B0"/>
    <w:rsid w:val="215A2D30"/>
    <w:rsid w:val="21A15BC9"/>
    <w:rsid w:val="21B93E9C"/>
    <w:rsid w:val="21BC1BDA"/>
    <w:rsid w:val="21FA0BDF"/>
    <w:rsid w:val="22468BDB"/>
    <w:rsid w:val="22A1113D"/>
    <w:rsid w:val="22CB3DAD"/>
    <w:rsid w:val="23248FBB"/>
    <w:rsid w:val="23341CA9"/>
    <w:rsid w:val="2381D36B"/>
    <w:rsid w:val="23889394"/>
    <w:rsid w:val="23B28D41"/>
    <w:rsid w:val="23C25993"/>
    <w:rsid w:val="23E4F806"/>
    <w:rsid w:val="243B2A84"/>
    <w:rsid w:val="24501B1E"/>
    <w:rsid w:val="24C13D8B"/>
    <w:rsid w:val="24E6CBA2"/>
    <w:rsid w:val="24E7BBE8"/>
    <w:rsid w:val="2510E6D5"/>
    <w:rsid w:val="25472118"/>
    <w:rsid w:val="25823AD9"/>
    <w:rsid w:val="258B070D"/>
    <w:rsid w:val="258B0BC9"/>
    <w:rsid w:val="265C9BA1"/>
    <w:rsid w:val="26896E04"/>
    <w:rsid w:val="2733594D"/>
    <w:rsid w:val="27D1BFC0"/>
    <w:rsid w:val="281B46A8"/>
    <w:rsid w:val="282D333D"/>
    <w:rsid w:val="2876D021"/>
    <w:rsid w:val="288ED580"/>
    <w:rsid w:val="28DA2A5D"/>
    <w:rsid w:val="296A3799"/>
    <w:rsid w:val="2982D53B"/>
    <w:rsid w:val="2AE059A4"/>
    <w:rsid w:val="2B2EE7EA"/>
    <w:rsid w:val="2B510A2C"/>
    <w:rsid w:val="2BBB160D"/>
    <w:rsid w:val="2BC11D27"/>
    <w:rsid w:val="2BDB0C6F"/>
    <w:rsid w:val="2C31A02B"/>
    <w:rsid w:val="2C8253A4"/>
    <w:rsid w:val="2CB1FA17"/>
    <w:rsid w:val="2CDA6B31"/>
    <w:rsid w:val="2CF966A7"/>
    <w:rsid w:val="2D0C8701"/>
    <w:rsid w:val="2D9BCF95"/>
    <w:rsid w:val="2D9EE4E9"/>
    <w:rsid w:val="2DA9184E"/>
    <w:rsid w:val="2DBE450B"/>
    <w:rsid w:val="2DC25A17"/>
    <w:rsid w:val="2E6321DF"/>
    <w:rsid w:val="2E7E2EA7"/>
    <w:rsid w:val="2EC051C1"/>
    <w:rsid w:val="2EDB3647"/>
    <w:rsid w:val="2F30645D"/>
    <w:rsid w:val="2F3E2B74"/>
    <w:rsid w:val="2F633424"/>
    <w:rsid w:val="2F92DF79"/>
    <w:rsid w:val="2FA4F08A"/>
    <w:rsid w:val="2FADA088"/>
    <w:rsid w:val="300B8F7E"/>
    <w:rsid w:val="305C3325"/>
    <w:rsid w:val="314BF52E"/>
    <w:rsid w:val="319AAF27"/>
    <w:rsid w:val="31B47730"/>
    <w:rsid w:val="32408521"/>
    <w:rsid w:val="336DF14B"/>
    <w:rsid w:val="3371B070"/>
    <w:rsid w:val="339BBD5E"/>
    <w:rsid w:val="33BD1511"/>
    <w:rsid w:val="33DA73E9"/>
    <w:rsid w:val="343653B4"/>
    <w:rsid w:val="3462050A"/>
    <w:rsid w:val="34F981A9"/>
    <w:rsid w:val="350F834A"/>
    <w:rsid w:val="359399C6"/>
    <w:rsid w:val="35A4976A"/>
    <w:rsid w:val="35C766EB"/>
    <w:rsid w:val="36828C3C"/>
    <w:rsid w:val="369A6D51"/>
    <w:rsid w:val="369C187F"/>
    <w:rsid w:val="36DDA21E"/>
    <w:rsid w:val="36F719BC"/>
    <w:rsid w:val="373C6B79"/>
    <w:rsid w:val="378B5002"/>
    <w:rsid w:val="37C14C10"/>
    <w:rsid w:val="37D9D5F0"/>
    <w:rsid w:val="38072527"/>
    <w:rsid w:val="389E7798"/>
    <w:rsid w:val="39AA13CB"/>
    <w:rsid w:val="39EEAFA9"/>
    <w:rsid w:val="3A4BF7D9"/>
    <w:rsid w:val="3A64A93E"/>
    <w:rsid w:val="3B0FB9ED"/>
    <w:rsid w:val="3B8376BA"/>
    <w:rsid w:val="3BB36F3A"/>
    <w:rsid w:val="3BFA7ED5"/>
    <w:rsid w:val="3C2B8BCB"/>
    <w:rsid w:val="3C5818E9"/>
    <w:rsid w:val="3CF123DD"/>
    <w:rsid w:val="3D62520B"/>
    <w:rsid w:val="3DC1BB41"/>
    <w:rsid w:val="3E22D72C"/>
    <w:rsid w:val="3E2D57F4"/>
    <w:rsid w:val="3E467A5F"/>
    <w:rsid w:val="3F4A28D4"/>
    <w:rsid w:val="3F89C891"/>
    <w:rsid w:val="3FDBCADF"/>
    <w:rsid w:val="3FF3EAC1"/>
    <w:rsid w:val="40760F44"/>
    <w:rsid w:val="40AF6DE5"/>
    <w:rsid w:val="4149A34B"/>
    <w:rsid w:val="414AADEF"/>
    <w:rsid w:val="41666F5B"/>
    <w:rsid w:val="418B8315"/>
    <w:rsid w:val="41BD896A"/>
    <w:rsid w:val="424577B8"/>
    <w:rsid w:val="42665D01"/>
    <w:rsid w:val="4286A684"/>
    <w:rsid w:val="431B3EFE"/>
    <w:rsid w:val="4378C5AB"/>
    <w:rsid w:val="43B6249E"/>
    <w:rsid w:val="44116126"/>
    <w:rsid w:val="44613034"/>
    <w:rsid w:val="44E3C711"/>
    <w:rsid w:val="44FF5DAB"/>
    <w:rsid w:val="453D7F85"/>
    <w:rsid w:val="45DA5F35"/>
    <w:rsid w:val="462824AB"/>
    <w:rsid w:val="46337418"/>
    <w:rsid w:val="469ABC67"/>
    <w:rsid w:val="46AB4847"/>
    <w:rsid w:val="475806FF"/>
    <w:rsid w:val="49455E87"/>
    <w:rsid w:val="494CEC8B"/>
    <w:rsid w:val="498FC719"/>
    <w:rsid w:val="4AAFE975"/>
    <w:rsid w:val="4ACF9DCB"/>
    <w:rsid w:val="4ADB1EEB"/>
    <w:rsid w:val="4B9521AD"/>
    <w:rsid w:val="4BD5D75E"/>
    <w:rsid w:val="4BE31104"/>
    <w:rsid w:val="4C11EE62"/>
    <w:rsid w:val="4C24EF99"/>
    <w:rsid w:val="4CA6D863"/>
    <w:rsid w:val="4CBD2667"/>
    <w:rsid w:val="4CEF2570"/>
    <w:rsid w:val="4D646C30"/>
    <w:rsid w:val="4D6A4E09"/>
    <w:rsid w:val="4DE7BA8D"/>
    <w:rsid w:val="4DF12F2B"/>
    <w:rsid w:val="4EA27858"/>
    <w:rsid w:val="4EF4F385"/>
    <w:rsid w:val="4EF5D0AA"/>
    <w:rsid w:val="4FB9F409"/>
    <w:rsid w:val="500C17CA"/>
    <w:rsid w:val="5027F2D3"/>
    <w:rsid w:val="50657A9F"/>
    <w:rsid w:val="50696C67"/>
    <w:rsid w:val="50C9D17C"/>
    <w:rsid w:val="512746F8"/>
    <w:rsid w:val="51674603"/>
    <w:rsid w:val="51C2E1E4"/>
    <w:rsid w:val="52072B05"/>
    <w:rsid w:val="52A689A5"/>
    <w:rsid w:val="52C4AEE9"/>
    <w:rsid w:val="533BDB83"/>
    <w:rsid w:val="53F3D3B7"/>
    <w:rsid w:val="542694B3"/>
    <w:rsid w:val="543811D4"/>
    <w:rsid w:val="54AEB38B"/>
    <w:rsid w:val="54B0570E"/>
    <w:rsid w:val="54B99E8B"/>
    <w:rsid w:val="54C2122F"/>
    <w:rsid w:val="54D8B991"/>
    <w:rsid w:val="54F9BF63"/>
    <w:rsid w:val="553018A8"/>
    <w:rsid w:val="561BE7B1"/>
    <w:rsid w:val="562D8919"/>
    <w:rsid w:val="5631F70D"/>
    <w:rsid w:val="5640E1F3"/>
    <w:rsid w:val="5726E7C9"/>
    <w:rsid w:val="57336BF8"/>
    <w:rsid w:val="57444E90"/>
    <w:rsid w:val="57548812"/>
    <w:rsid w:val="5855A533"/>
    <w:rsid w:val="5887F2AE"/>
    <w:rsid w:val="58F2473D"/>
    <w:rsid w:val="5945D2B5"/>
    <w:rsid w:val="596A7C6D"/>
    <w:rsid w:val="59C8AE24"/>
    <w:rsid w:val="5A1757E7"/>
    <w:rsid w:val="5AE9C009"/>
    <w:rsid w:val="5AE9E168"/>
    <w:rsid w:val="5AFC2C37"/>
    <w:rsid w:val="5B057D78"/>
    <w:rsid w:val="5B4F15BD"/>
    <w:rsid w:val="5BB3FBFE"/>
    <w:rsid w:val="5BDBAFBA"/>
    <w:rsid w:val="5C0C2D79"/>
    <w:rsid w:val="5C1E02DD"/>
    <w:rsid w:val="5C2CE8F7"/>
    <w:rsid w:val="5C2E959B"/>
    <w:rsid w:val="5C7DE35E"/>
    <w:rsid w:val="5D458074"/>
    <w:rsid w:val="5DA0E180"/>
    <w:rsid w:val="5E7BB1A3"/>
    <w:rsid w:val="5E7D4504"/>
    <w:rsid w:val="5EEB83EE"/>
    <w:rsid w:val="5EF1E638"/>
    <w:rsid w:val="5EFADECA"/>
    <w:rsid w:val="5F548CF0"/>
    <w:rsid w:val="5F549A92"/>
    <w:rsid w:val="5FF86221"/>
    <w:rsid w:val="60D2FF37"/>
    <w:rsid w:val="60F3A995"/>
    <w:rsid w:val="60FE7789"/>
    <w:rsid w:val="619C6235"/>
    <w:rsid w:val="61AB7893"/>
    <w:rsid w:val="61C13A01"/>
    <w:rsid w:val="6292ECCA"/>
    <w:rsid w:val="62B69A19"/>
    <w:rsid w:val="62E5493D"/>
    <w:rsid w:val="63396983"/>
    <w:rsid w:val="635EAD6C"/>
    <w:rsid w:val="63778741"/>
    <w:rsid w:val="63F4528D"/>
    <w:rsid w:val="65196859"/>
    <w:rsid w:val="653BCF0C"/>
    <w:rsid w:val="65B2AC0E"/>
    <w:rsid w:val="664D47AF"/>
    <w:rsid w:val="667535C7"/>
    <w:rsid w:val="670ACBEB"/>
    <w:rsid w:val="672C4D7C"/>
    <w:rsid w:val="67D0D41F"/>
    <w:rsid w:val="685BE076"/>
    <w:rsid w:val="6896A2A0"/>
    <w:rsid w:val="68A3D831"/>
    <w:rsid w:val="68C4BAFE"/>
    <w:rsid w:val="694E4EED"/>
    <w:rsid w:val="69F36DAC"/>
    <w:rsid w:val="6A2229EF"/>
    <w:rsid w:val="6AAA8ED6"/>
    <w:rsid w:val="6BE13E2D"/>
    <w:rsid w:val="6BF56867"/>
    <w:rsid w:val="6C7FEB38"/>
    <w:rsid w:val="6CBEF692"/>
    <w:rsid w:val="6CEBE5DF"/>
    <w:rsid w:val="6D4A87C3"/>
    <w:rsid w:val="6D548480"/>
    <w:rsid w:val="6D9715D3"/>
    <w:rsid w:val="6DFB01B6"/>
    <w:rsid w:val="6E05DB35"/>
    <w:rsid w:val="6E5E69A0"/>
    <w:rsid w:val="6E62F674"/>
    <w:rsid w:val="6E8B1EF3"/>
    <w:rsid w:val="6F37DAB2"/>
    <w:rsid w:val="6F510F91"/>
    <w:rsid w:val="6F5D0FEB"/>
    <w:rsid w:val="6F7F7E77"/>
    <w:rsid w:val="700C551F"/>
    <w:rsid w:val="70367167"/>
    <w:rsid w:val="706FA517"/>
    <w:rsid w:val="70991277"/>
    <w:rsid w:val="71114064"/>
    <w:rsid w:val="7113C7AF"/>
    <w:rsid w:val="71444478"/>
    <w:rsid w:val="71573C1A"/>
    <w:rsid w:val="71812D1E"/>
    <w:rsid w:val="719ADF1B"/>
    <w:rsid w:val="72520202"/>
    <w:rsid w:val="7296A8B1"/>
    <w:rsid w:val="72C6464D"/>
    <w:rsid w:val="734A3371"/>
    <w:rsid w:val="73518CC6"/>
    <w:rsid w:val="73DB1B8F"/>
    <w:rsid w:val="73DB6B51"/>
    <w:rsid w:val="73F7E538"/>
    <w:rsid w:val="74046491"/>
    <w:rsid w:val="741FD219"/>
    <w:rsid w:val="74521623"/>
    <w:rsid w:val="7458CCBB"/>
    <w:rsid w:val="746AD779"/>
    <w:rsid w:val="74ACC784"/>
    <w:rsid w:val="74E8E9B8"/>
    <w:rsid w:val="7534A778"/>
    <w:rsid w:val="75A025E4"/>
    <w:rsid w:val="75F68C37"/>
    <w:rsid w:val="764DC45C"/>
    <w:rsid w:val="768AA2C8"/>
    <w:rsid w:val="7698F9FC"/>
    <w:rsid w:val="76A36F85"/>
    <w:rsid w:val="76EB9180"/>
    <w:rsid w:val="76F26275"/>
    <w:rsid w:val="77067DEF"/>
    <w:rsid w:val="7791488D"/>
    <w:rsid w:val="77C587AB"/>
    <w:rsid w:val="77D32452"/>
    <w:rsid w:val="785C186D"/>
    <w:rsid w:val="789391EB"/>
    <w:rsid w:val="789B0125"/>
    <w:rsid w:val="78CE4AF9"/>
    <w:rsid w:val="78E66D40"/>
    <w:rsid w:val="79239AD2"/>
    <w:rsid w:val="795F3492"/>
    <w:rsid w:val="7991F909"/>
    <w:rsid w:val="7997AD0C"/>
    <w:rsid w:val="79B37097"/>
    <w:rsid w:val="79E8E922"/>
    <w:rsid w:val="7A03EDCB"/>
    <w:rsid w:val="7A6A2C09"/>
    <w:rsid w:val="7A7A52A3"/>
    <w:rsid w:val="7A82A42E"/>
    <w:rsid w:val="7AC84766"/>
    <w:rsid w:val="7AD1176A"/>
    <w:rsid w:val="7AF89D2E"/>
    <w:rsid w:val="7BA2A836"/>
    <w:rsid w:val="7BCB6D61"/>
    <w:rsid w:val="7BF3B860"/>
    <w:rsid w:val="7C526A8B"/>
    <w:rsid w:val="7C86CC6A"/>
    <w:rsid w:val="7CB474FB"/>
    <w:rsid w:val="7CC0DDC8"/>
    <w:rsid w:val="7DB08301"/>
    <w:rsid w:val="7DB88124"/>
    <w:rsid w:val="7E0B52C6"/>
    <w:rsid w:val="7E1A80A5"/>
    <w:rsid w:val="7EC56E11"/>
    <w:rsid w:val="7F1DC84F"/>
    <w:rsid w:val="7F80236C"/>
    <w:rsid w:val="7FA98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91277"/>
  <w15:chartTrackingRefBased/>
  <w15:docId w15:val="{33A0EBC9-1B74-4D21-9685-500CE29B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27"/>
  </w:style>
  <w:style w:type="paragraph" w:styleId="Heading1">
    <w:name w:val="heading 1"/>
    <w:basedOn w:val="Normal"/>
    <w:next w:val="Normal"/>
    <w:link w:val="Heading1Char"/>
    <w:uiPriority w:val="9"/>
    <w:qFormat/>
    <w:rsid w:val="7A7A52A3"/>
    <w:pPr>
      <w:spacing w:after="240" w:line="288" w:lineRule="auto"/>
      <w:outlineLvl w:val="0"/>
    </w:pPr>
    <w:rPr>
      <w:rFonts w:ascii="Franklin Gothic Book" w:hAnsi="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MANormal">
    <w:name w:val="FEMA Normal"/>
    <w:basedOn w:val="Normal"/>
    <w:link w:val="FEMANormalChar"/>
    <w:uiPriority w:val="1"/>
    <w:qFormat/>
    <w:rsid w:val="46337418"/>
    <w:pPr>
      <w:spacing w:after="240" w:line="288" w:lineRule="auto"/>
    </w:pPr>
    <w:rPr>
      <w:rFonts w:ascii="Franklin Gothic Book" w:hAnsi="Franklin Gothic Book"/>
    </w:rPr>
  </w:style>
  <w:style w:type="character" w:customStyle="1" w:styleId="FEMANormalChar">
    <w:name w:val="FEMA Normal Char"/>
    <w:basedOn w:val="DefaultParagraphFont"/>
    <w:link w:val="FEMANormal"/>
    <w:uiPriority w:val="1"/>
    <w:rsid w:val="46337418"/>
    <w:rPr>
      <w:rFonts w:ascii="Franklin Gothic Book" w:hAnsi="Franklin Gothic Book"/>
    </w:rPr>
  </w:style>
  <w:style w:type="paragraph" w:customStyle="1" w:styleId="femanormal0">
    <w:name w:val="femanormal"/>
    <w:basedOn w:val="Normal"/>
    <w:uiPriority w:val="1"/>
    <w:rsid w:val="46337418"/>
    <w:pPr>
      <w:spacing w:beforeAutospacing="1" w:afterAutospacing="1" w:line="240" w:lineRule="auto"/>
    </w:pPr>
    <w:rPr>
      <w:rFonts w:ascii="Calibri" w:hAnsi="Calibri" w:cs="Calibri"/>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customStyle="1" w:styleId="FEMAHeader-FACTSHEETFIRSTPAGE">
    <w:name w:val="FEMA Header - FACT SHEET FIRST PAGE"/>
    <w:basedOn w:val="Normal"/>
    <w:uiPriority w:val="99"/>
    <w:qFormat/>
    <w:rsid w:val="0FA355C7"/>
    <w:pPr>
      <w:spacing w:before="480" w:after="120" w:line="240" w:lineRule="auto"/>
    </w:pPr>
    <w:rPr>
      <w:rFonts w:ascii="Franklin Gothic Book" w:hAnsi="Franklin Gothic Book" w:cs="Arial"/>
      <w:color w:val="828284"/>
      <w:sz w:val="28"/>
      <w:szCs w:val="2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284B"/>
    <w:pPr>
      <w:spacing w:after="0" w:line="240" w:lineRule="auto"/>
    </w:pPr>
  </w:style>
  <w:style w:type="paragraph" w:styleId="CommentSubject">
    <w:name w:val="annotation subject"/>
    <w:basedOn w:val="CommentText"/>
    <w:next w:val="CommentText"/>
    <w:link w:val="CommentSubjectChar"/>
    <w:uiPriority w:val="99"/>
    <w:semiHidden/>
    <w:unhideWhenUsed/>
    <w:rsid w:val="00E2284B"/>
    <w:rPr>
      <w:b/>
      <w:bCs/>
    </w:rPr>
  </w:style>
  <w:style w:type="character" w:customStyle="1" w:styleId="CommentSubjectChar">
    <w:name w:val="Comment Subject Char"/>
    <w:basedOn w:val="CommentTextChar"/>
    <w:link w:val="CommentSubject"/>
    <w:uiPriority w:val="99"/>
    <w:semiHidden/>
    <w:rsid w:val="00E2284B"/>
    <w:rPr>
      <w:b/>
      <w:bCs/>
      <w:sz w:val="20"/>
      <w:szCs w:val="20"/>
    </w:rPr>
  </w:style>
  <w:style w:type="paragraph" w:styleId="NormalWeb">
    <w:name w:val="Normal (Web)"/>
    <w:basedOn w:val="Normal"/>
    <w:uiPriority w:val="99"/>
    <w:semiHidden/>
    <w:unhideWhenUsed/>
    <w:rsid w:val="00D45336"/>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02F21"/>
    <w:rPr>
      <w:color w:val="2B579A"/>
      <w:shd w:val="clear" w:color="auto" w:fill="E6E6E6"/>
    </w:rPr>
  </w:style>
  <w:style w:type="paragraph" w:styleId="NoSpacing">
    <w:name w:val="No Spacing"/>
    <w:uiPriority w:val="1"/>
    <w:qFormat/>
    <w:rsid w:val="00A340F1"/>
    <w:pPr>
      <w:spacing w:after="0" w:line="240" w:lineRule="auto"/>
    </w:pPr>
  </w:style>
  <w:style w:type="character" w:customStyle="1" w:styleId="Heading1Char">
    <w:name w:val="Heading 1 Char"/>
    <w:basedOn w:val="DefaultParagraphFont"/>
    <w:link w:val="Heading1"/>
    <w:uiPriority w:val="9"/>
    <w:rsid w:val="7A7A52A3"/>
    <w:rPr>
      <w:rFonts w:ascii="Franklin Gothic Book" w:hAnsi="Franklin Gothic Book"/>
      <w:noProof w:val="0"/>
      <w:lang w:val="en-US"/>
    </w:rPr>
  </w:style>
  <w:style w:type="paragraph" w:customStyle="1" w:styleId="paragraph">
    <w:name w:val="paragraph"/>
    <w:basedOn w:val="Normal"/>
    <w:rsid w:val="00E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7FD"/>
  </w:style>
  <w:style w:type="character" w:customStyle="1" w:styleId="eop">
    <w:name w:val="eop"/>
    <w:basedOn w:val="DefaultParagraphFont"/>
    <w:rsid w:val="00E837FD"/>
  </w:style>
  <w:style w:type="paragraph" w:styleId="ListParagraph">
    <w:name w:val="List Paragraph"/>
    <w:basedOn w:val="Normal"/>
    <w:uiPriority w:val="34"/>
    <w:qFormat/>
    <w:rsid w:val="003A0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436026">
      <w:bodyDiv w:val="1"/>
      <w:marLeft w:val="0"/>
      <w:marRight w:val="0"/>
      <w:marTop w:val="0"/>
      <w:marBottom w:val="0"/>
      <w:divBdr>
        <w:top w:val="none" w:sz="0" w:space="0" w:color="auto"/>
        <w:left w:val="none" w:sz="0" w:space="0" w:color="auto"/>
        <w:bottom w:val="none" w:sz="0" w:space="0" w:color="auto"/>
        <w:right w:val="none" w:sz="0" w:space="0" w:color="auto"/>
      </w:divBdr>
    </w:div>
    <w:div w:id="1400053265">
      <w:bodyDiv w:val="1"/>
      <w:marLeft w:val="0"/>
      <w:marRight w:val="0"/>
      <w:marTop w:val="0"/>
      <w:marBottom w:val="0"/>
      <w:divBdr>
        <w:top w:val="none" w:sz="0" w:space="0" w:color="auto"/>
        <w:left w:val="none" w:sz="0" w:space="0" w:color="auto"/>
        <w:bottom w:val="none" w:sz="0" w:space="0" w:color="auto"/>
        <w:right w:val="none" w:sz="0" w:space="0" w:color="auto"/>
      </w:divBdr>
    </w:div>
    <w:div w:id="1408384734">
      <w:bodyDiv w:val="1"/>
      <w:marLeft w:val="0"/>
      <w:marRight w:val="0"/>
      <w:marTop w:val="0"/>
      <w:marBottom w:val="0"/>
      <w:divBdr>
        <w:top w:val="none" w:sz="0" w:space="0" w:color="auto"/>
        <w:left w:val="none" w:sz="0" w:space="0" w:color="auto"/>
        <w:bottom w:val="none" w:sz="0" w:space="0" w:color="auto"/>
        <w:right w:val="none" w:sz="0" w:space="0" w:color="auto"/>
      </w:divBdr>
    </w:div>
    <w:div w:id="1547720807">
      <w:bodyDiv w:val="1"/>
      <w:marLeft w:val="0"/>
      <w:marRight w:val="0"/>
      <w:marTop w:val="0"/>
      <w:marBottom w:val="0"/>
      <w:divBdr>
        <w:top w:val="none" w:sz="0" w:space="0" w:color="auto"/>
        <w:left w:val="none" w:sz="0" w:space="0" w:color="auto"/>
        <w:bottom w:val="none" w:sz="0" w:space="0" w:color="auto"/>
        <w:right w:val="none" w:sz="0" w:space="0" w:color="auto"/>
      </w:divBdr>
    </w:div>
    <w:div w:id="1647664490">
      <w:bodyDiv w:val="1"/>
      <w:marLeft w:val="0"/>
      <w:marRight w:val="0"/>
      <w:marTop w:val="0"/>
      <w:marBottom w:val="0"/>
      <w:divBdr>
        <w:top w:val="none" w:sz="0" w:space="0" w:color="auto"/>
        <w:left w:val="none" w:sz="0" w:space="0" w:color="auto"/>
        <w:bottom w:val="none" w:sz="0" w:space="0" w:color="auto"/>
        <w:right w:val="none" w:sz="0" w:space="0" w:color="auto"/>
      </w:divBdr>
      <w:divsChild>
        <w:div w:id="103883501">
          <w:marLeft w:val="0"/>
          <w:marRight w:val="0"/>
          <w:marTop w:val="0"/>
          <w:marBottom w:val="0"/>
          <w:divBdr>
            <w:top w:val="none" w:sz="0" w:space="0" w:color="auto"/>
            <w:left w:val="none" w:sz="0" w:space="0" w:color="auto"/>
            <w:bottom w:val="none" w:sz="0" w:space="0" w:color="auto"/>
            <w:right w:val="none" w:sz="0" w:space="0" w:color="auto"/>
          </w:divBdr>
        </w:div>
        <w:div w:id="121463623">
          <w:marLeft w:val="0"/>
          <w:marRight w:val="0"/>
          <w:marTop w:val="0"/>
          <w:marBottom w:val="0"/>
          <w:divBdr>
            <w:top w:val="none" w:sz="0" w:space="0" w:color="auto"/>
            <w:left w:val="none" w:sz="0" w:space="0" w:color="auto"/>
            <w:bottom w:val="none" w:sz="0" w:space="0" w:color="auto"/>
            <w:right w:val="none" w:sz="0" w:space="0" w:color="auto"/>
          </w:divBdr>
        </w:div>
        <w:div w:id="285549534">
          <w:marLeft w:val="0"/>
          <w:marRight w:val="0"/>
          <w:marTop w:val="0"/>
          <w:marBottom w:val="0"/>
          <w:divBdr>
            <w:top w:val="none" w:sz="0" w:space="0" w:color="auto"/>
            <w:left w:val="none" w:sz="0" w:space="0" w:color="auto"/>
            <w:bottom w:val="none" w:sz="0" w:space="0" w:color="auto"/>
            <w:right w:val="none" w:sz="0" w:space="0" w:color="auto"/>
          </w:divBdr>
        </w:div>
        <w:div w:id="421462123">
          <w:marLeft w:val="0"/>
          <w:marRight w:val="0"/>
          <w:marTop w:val="0"/>
          <w:marBottom w:val="0"/>
          <w:divBdr>
            <w:top w:val="none" w:sz="0" w:space="0" w:color="auto"/>
            <w:left w:val="none" w:sz="0" w:space="0" w:color="auto"/>
            <w:bottom w:val="none" w:sz="0" w:space="0" w:color="auto"/>
            <w:right w:val="none" w:sz="0" w:space="0" w:color="auto"/>
          </w:divBdr>
        </w:div>
        <w:div w:id="505945304">
          <w:marLeft w:val="0"/>
          <w:marRight w:val="0"/>
          <w:marTop w:val="0"/>
          <w:marBottom w:val="0"/>
          <w:divBdr>
            <w:top w:val="none" w:sz="0" w:space="0" w:color="auto"/>
            <w:left w:val="none" w:sz="0" w:space="0" w:color="auto"/>
            <w:bottom w:val="none" w:sz="0" w:space="0" w:color="auto"/>
            <w:right w:val="none" w:sz="0" w:space="0" w:color="auto"/>
          </w:divBdr>
        </w:div>
        <w:div w:id="611404753">
          <w:marLeft w:val="0"/>
          <w:marRight w:val="0"/>
          <w:marTop w:val="0"/>
          <w:marBottom w:val="0"/>
          <w:divBdr>
            <w:top w:val="none" w:sz="0" w:space="0" w:color="auto"/>
            <w:left w:val="none" w:sz="0" w:space="0" w:color="auto"/>
            <w:bottom w:val="none" w:sz="0" w:space="0" w:color="auto"/>
            <w:right w:val="none" w:sz="0" w:space="0" w:color="auto"/>
          </w:divBdr>
        </w:div>
        <w:div w:id="847138951">
          <w:marLeft w:val="0"/>
          <w:marRight w:val="0"/>
          <w:marTop w:val="0"/>
          <w:marBottom w:val="0"/>
          <w:divBdr>
            <w:top w:val="none" w:sz="0" w:space="0" w:color="auto"/>
            <w:left w:val="none" w:sz="0" w:space="0" w:color="auto"/>
            <w:bottom w:val="none" w:sz="0" w:space="0" w:color="auto"/>
            <w:right w:val="none" w:sz="0" w:space="0" w:color="auto"/>
          </w:divBdr>
        </w:div>
        <w:div w:id="871307451">
          <w:marLeft w:val="0"/>
          <w:marRight w:val="0"/>
          <w:marTop w:val="0"/>
          <w:marBottom w:val="0"/>
          <w:divBdr>
            <w:top w:val="none" w:sz="0" w:space="0" w:color="auto"/>
            <w:left w:val="none" w:sz="0" w:space="0" w:color="auto"/>
            <w:bottom w:val="none" w:sz="0" w:space="0" w:color="auto"/>
            <w:right w:val="none" w:sz="0" w:space="0" w:color="auto"/>
          </w:divBdr>
        </w:div>
        <w:div w:id="914977735">
          <w:marLeft w:val="0"/>
          <w:marRight w:val="0"/>
          <w:marTop w:val="0"/>
          <w:marBottom w:val="0"/>
          <w:divBdr>
            <w:top w:val="none" w:sz="0" w:space="0" w:color="auto"/>
            <w:left w:val="none" w:sz="0" w:space="0" w:color="auto"/>
            <w:bottom w:val="none" w:sz="0" w:space="0" w:color="auto"/>
            <w:right w:val="none" w:sz="0" w:space="0" w:color="auto"/>
          </w:divBdr>
        </w:div>
        <w:div w:id="950820391">
          <w:marLeft w:val="0"/>
          <w:marRight w:val="0"/>
          <w:marTop w:val="0"/>
          <w:marBottom w:val="0"/>
          <w:divBdr>
            <w:top w:val="none" w:sz="0" w:space="0" w:color="auto"/>
            <w:left w:val="none" w:sz="0" w:space="0" w:color="auto"/>
            <w:bottom w:val="none" w:sz="0" w:space="0" w:color="auto"/>
            <w:right w:val="none" w:sz="0" w:space="0" w:color="auto"/>
          </w:divBdr>
        </w:div>
        <w:div w:id="970284643">
          <w:marLeft w:val="0"/>
          <w:marRight w:val="0"/>
          <w:marTop w:val="0"/>
          <w:marBottom w:val="0"/>
          <w:divBdr>
            <w:top w:val="none" w:sz="0" w:space="0" w:color="auto"/>
            <w:left w:val="none" w:sz="0" w:space="0" w:color="auto"/>
            <w:bottom w:val="none" w:sz="0" w:space="0" w:color="auto"/>
            <w:right w:val="none" w:sz="0" w:space="0" w:color="auto"/>
          </w:divBdr>
        </w:div>
        <w:div w:id="1025012064">
          <w:marLeft w:val="0"/>
          <w:marRight w:val="0"/>
          <w:marTop w:val="0"/>
          <w:marBottom w:val="0"/>
          <w:divBdr>
            <w:top w:val="none" w:sz="0" w:space="0" w:color="auto"/>
            <w:left w:val="none" w:sz="0" w:space="0" w:color="auto"/>
            <w:bottom w:val="none" w:sz="0" w:space="0" w:color="auto"/>
            <w:right w:val="none" w:sz="0" w:space="0" w:color="auto"/>
          </w:divBdr>
        </w:div>
        <w:div w:id="1471556132">
          <w:marLeft w:val="0"/>
          <w:marRight w:val="0"/>
          <w:marTop w:val="0"/>
          <w:marBottom w:val="0"/>
          <w:divBdr>
            <w:top w:val="none" w:sz="0" w:space="0" w:color="auto"/>
            <w:left w:val="none" w:sz="0" w:space="0" w:color="auto"/>
            <w:bottom w:val="none" w:sz="0" w:space="0" w:color="auto"/>
            <w:right w:val="none" w:sz="0" w:space="0" w:color="auto"/>
          </w:divBdr>
        </w:div>
        <w:div w:id="1530993267">
          <w:marLeft w:val="0"/>
          <w:marRight w:val="0"/>
          <w:marTop w:val="0"/>
          <w:marBottom w:val="0"/>
          <w:divBdr>
            <w:top w:val="none" w:sz="0" w:space="0" w:color="auto"/>
            <w:left w:val="none" w:sz="0" w:space="0" w:color="auto"/>
            <w:bottom w:val="none" w:sz="0" w:space="0" w:color="auto"/>
            <w:right w:val="none" w:sz="0" w:space="0" w:color="auto"/>
          </w:divBdr>
        </w:div>
        <w:div w:id="1605573358">
          <w:marLeft w:val="0"/>
          <w:marRight w:val="0"/>
          <w:marTop w:val="0"/>
          <w:marBottom w:val="0"/>
          <w:divBdr>
            <w:top w:val="none" w:sz="0" w:space="0" w:color="auto"/>
            <w:left w:val="none" w:sz="0" w:space="0" w:color="auto"/>
            <w:bottom w:val="none" w:sz="0" w:space="0" w:color="auto"/>
            <w:right w:val="none" w:sz="0" w:space="0" w:color="auto"/>
          </w:divBdr>
        </w:div>
        <w:div w:id="1656031569">
          <w:marLeft w:val="0"/>
          <w:marRight w:val="0"/>
          <w:marTop w:val="0"/>
          <w:marBottom w:val="0"/>
          <w:divBdr>
            <w:top w:val="none" w:sz="0" w:space="0" w:color="auto"/>
            <w:left w:val="none" w:sz="0" w:space="0" w:color="auto"/>
            <w:bottom w:val="none" w:sz="0" w:space="0" w:color="auto"/>
            <w:right w:val="none" w:sz="0" w:space="0" w:color="auto"/>
          </w:divBdr>
        </w:div>
        <w:div w:id="1811945561">
          <w:marLeft w:val="0"/>
          <w:marRight w:val="0"/>
          <w:marTop w:val="0"/>
          <w:marBottom w:val="0"/>
          <w:divBdr>
            <w:top w:val="none" w:sz="0" w:space="0" w:color="auto"/>
            <w:left w:val="none" w:sz="0" w:space="0" w:color="auto"/>
            <w:bottom w:val="none" w:sz="0" w:space="0" w:color="auto"/>
            <w:right w:val="none" w:sz="0" w:space="0" w:color="auto"/>
          </w:divBdr>
        </w:div>
        <w:div w:id="1963417866">
          <w:marLeft w:val="0"/>
          <w:marRight w:val="0"/>
          <w:marTop w:val="0"/>
          <w:marBottom w:val="0"/>
          <w:divBdr>
            <w:top w:val="none" w:sz="0" w:space="0" w:color="auto"/>
            <w:left w:val="none" w:sz="0" w:space="0" w:color="auto"/>
            <w:bottom w:val="none" w:sz="0" w:space="0" w:color="auto"/>
            <w:right w:val="none" w:sz="0" w:space="0" w:color="auto"/>
          </w:divBdr>
        </w:div>
        <w:div w:id="2105374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VAemergency/" TargetMode="External"/><Relationship Id="rId18" Type="http://schemas.openxmlformats.org/officeDocument/2006/relationships/hyperlink" Target="https://www.disasterassistance.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vaemergency.gov/" TargetMode="External"/><Relationship Id="rId17" Type="http://schemas.openxmlformats.org/officeDocument/2006/relationships/hyperlink" Target="http://www.linkedin.com/company/femaregion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x.com/FEMAregion3" TargetMode="External"/><Relationship Id="rId20" Type="http://schemas.openxmlformats.org/officeDocument/2006/relationships/hyperlink" Target="mailto:FEMA-OCR-ECRD@fema.dh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ma.gov/disaster/recover/rumor/hurricane-rumor-respons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facebook.com/FEMA" TargetMode="External"/><Relationship Id="rId23" Type="http://schemas.openxmlformats.org/officeDocument/2006/relationships/header" Target="header2.xml"/><Relationship Id="rId10" Type="http://schemas.openxmlformats.org/officeDocument/2006/relationships/hyperlink" Target="https://egateway.fema.gov/ESF6/DRCLocator/locatorHelp" TargetMode="External"/><Relationship Id="rId19" Type="http://schemas.openxmlformats.org/officeDocument/2006/relationships/hyperlink" Target="https://www.fema.gov/about/news-multimedia/mobile-produ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ma.gov/disaster/4831"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FEMAR3NewsDesk@fema.dh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3db5c6-0e24-465a-8633-d606b1da7b0a" xsi:nil="true"/>
    <lcf76f155ced4ddcb4097134ff3c332f xmlns="c81bce5d-cb6c-4cf3-85c7-64a9f7ebd4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F57966B148748BD8081F628C2483F" ma:contentTypeVersion="16" ma:contentTypeDescription="Create a new document." ma:contentTypeScope="" ma:versionID="4dee4c217403d9cd87d05a3466c627d7">
  <xsd:schema xmlns:xsd="http://www.w3.org/2001/XMLSchema" xmlns:xs="http://www.w3.org/2001/XMLSchema" xmlns:p="http://schemas.microsoft.com/office/2006/metadata/properties" xmlns:ns2="c81bce5d-cb6c-4cf3-85c7-64a9f7ebd441" xmlns:ns3="ea3db5c6-0e24-465a-8633-d606b1da7b0a" targetNamespace="http://schemas.microsoft.com/office/2006/metadata/properties" ma:root="true" ma:fieldsID="66a606b22e468c7c8ae21f58912825f0" ns2:_="" ns3:_="">
    <xsd:import namespace="c81bce5d-cb6c-4cf3-85c7-64a9f7ebd441"/>
    <xsd:import namespace="ea3db5c6-0e24-465a-8633-d606b1da7b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ce5d-cb6c-4cf3-85c7-64a9f7eb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db5c6-0e24-465a-8633-d606b1da7b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f8e8b1-d426-46bc-9271-f920bf9b00a3}" ma:internalName="TaxCatchAll" ma:showField="CatchAllData" ma:web="ea3db5c6-0e24-465a-8633-d606b1da7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5A579-0358-45F0-BD9F-1B3B7FA67414}">
  <ds:schemaRefs>
    <ds:schemaRef ds:uri="http://schemas.microsoft.com/office/2006/documentManagement/types"/>
    <ds:schemaRef ds:uri="http://purl.org/dc/terms/"/>
    <ds:schemaRef ds:uri="c81bce5d-cb6c-4cf3-85c7-64a9f7ebd441"/>
    <ds:schemaRef ds:uri="http://purl.org/dc/dcmitype/"/>
    <ds:schemaRef ds:uri="http://purl.org/dc/elements/1.1/"/>
    <ds:schemaRef ds:uri="http://schemas.microsoft.com/office/infopath/2007/PartnerControls"/>
    <ds:schemaRef ds:uri="http://schemas.openxmlformats.org/package/2006/metadata/core-properties"/>
    <ds:schemaRef ds:uri="ea3db5c6-0e24-465a-8633-d606b1da7b0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7AD19A9-66C0-41E7-8D42-1A75E8593EE3}">
  <ds:schemaRefs>
    <ds:schemaRef ds:uri="http://schemas.microsoft.com/sharepoint/v3/contenttype/forms"/>
  </ds:schemaRefs>
</ds:datastoreItem>
</file>

<file path=customXml/itemProps3.xml><?xml version="1.0" encoding="utf-8"?>
<ds:datastoreItem xmlns:ds="http://schemas.openxmlformats.org/officeDocument/2006/customXml" ds:itemID="{B23693FB-2524-4F60-95AA-350381F30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ce5d-cb6c-4cf3-85c7-64a9f7ebd441"/>
    <ds:schemaRef ds:uri="ea3db5c6-0e24-465a-8633-d606b1da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877</Words>
  <Characters>5003</Characters>
  <Application>Microsoft Office Word</Application>
  <DocSecurity>4</DocSecurity>
  <Lines>41</Lines>
  <Paragraphs>11</Paragraphs>
  <ScaleCrop>false</ScaleCrop>
  <Company/>
  <LinksUpToDate>false</LinksUpToDate>
  <CharactersWithSpaces>5869</CharactersWithSpaces>
  <SharedDoc>false</SharedDoc>
  <HLinks>
    <vt:vector size="72" baseType="variant">
      <vt:variant>
        <vt:i4>65648</vt:i4>
      </vt:variant>
      <vt:variant>
        <vt:i4>30</vt:i4>
      </vt:variant>
      <vt:variant>
        <vt:i4>0</vt:i4>
      </vt:variant>
      <vt:variant>
        <vt:i4>5</vt:i4>
      </vt:variant>
      <vt:variant>
        <vt:lpwstr>mailto:FEMA-OCR-ECRD@fema.dhs.gov</vt:lpwstr>
      </vt:variant>
      <vt:variant>
        <vt:lpwstr/>
      </vt:variant>
      <vt:variant>
        <vt:i4>3276861</vt:i4>
      </vt:variant>
      <vt:variant>
        <vt:i4>27</vt:i4>
      </vt:variant>
      <vt:variant>
        <vt:i4>0</vt:i4>
      </vt:variant>
      <vt:variant>
        <vt:i4>5</vt:i4>
      </vt:variant>
      <vt:variant>
        <vt:lpwstr>https://www.fema.gov/about/news-multimedia/mobile-products</vt:lpwstr>
      </vt:variant>
      <vt:variant>
        <vt:lpwstr/>
      </vt:variant>
      <vt:variant>
        <vt:i4>3276899</vt:i4>
      </vt:variant>
      <vt:variant>
        <vt:i4>24</vt:i4>
      </vt:variant>
      <vt:variant>
        <vt:i4>0</vt:i4>
      </vt:variant>
      <vt:variant>
        <vt:i4>5</vt:i4>
      </vt:variant>
      <vt:variant>
        <vt:lpwstr>https://www.disasterassistance.gov/</vt:lpwstr>
      </vt:variant>
      <vt:variant>
        <vt:lpwstr/>
      </vt:variant>
      <vt:variant>
        <vt:i4>7536689</vt:i4>
      </vt:variant>
      <vt:variant>
        <vt:i4>21</vt:i4>
      </vt:variant>
      <vt:variant>
        <vt:i4>0</vt:i4>
      </vt:variant>
      <vt:variant>
        <vt:i4>5</vt:i4>
      </vt:variant>
      <vt:variant>
        <vt:lpwstr>http://www.linkedin.com/company/femaregion3</vt:lpwstr>
      </vt:variant>
      <vt:variant>
        <vt:lpwstr/>
      </vt:variant>
      <vt:variant>
        <vt:i4>1638471</vt:i4>
      </vt:variant>
      <vt:variant>
        <vt:i4>18</vt:i4>
      </vt:variant>
      <vt:variant>
        <vt:i4>0</vt:i4>
      </vt:variant>
      <vt:variant>
        <vt:i4>5</vt:i4>
      </vt:variant>
      <vt:variant>
        <vt:lpwstr>https://x.com/FEMAregion3</vt:lpwstr>
      </vt:variant>
      <vt:variant>
        <vt:lpwstr/>
      </vt:variant>
      <vt:variant>
        <vt:i4>4784213</vt:i4>
      </vt:variant>
      <vt:variant>
        <vt:i4>15</vt:i4>
      </vt:variant>
      <vt:variant>
        <vt:i4>0</vt:i4>
      </vt:variant>
      <vt:variant>
        <vt:i4>5</vt:i4>
      </vt:variant>
      <vt:variant>
        <vt:lpwstr>http://www.facebook.com/FEMA</vt:lpwstr>
      </vt:variant>
      <vt:variant>
        <vt:lpwstr/>
      </vt:variant>
      <vt:variant>
        <vt:i4>7995436</vt:i4>
      </vt:variant>
      <vt:variant>
        <vt:i4>12</vt:i4>
      </vt:variant>
      <vt:variant>
        <vt:i4>0</vt:i4>
      </vt:variant>
      <vt:variant>
        <vt:i4>5</vt:i4>
      </vt:variant>
      <vt:variant>
        <vt:lpwstr>https://www.fema.gov/disaster/4831</vt:lpwstr>
      </vt:variant>
      <vt:variant>
        <vt:lpwstr/>
      </vt:variant>
      <vt:variant>
        <vt:i4>4194398</vt:i4>
      </vt:variant>
      <vt:variant>
        <vt:i4>9</vt:i4>
      </vt:variant>
      <vt:variant>
        <vt:i4>0</vt:i4>
      </vt:variant>
      <vt:variant>
        <vt:i4>5</vt:i4>
      </vt:variant>
      <vt:variant>
        <vt:lpwstr>https://www.facebook.com/VAemergency/</vt:lpwstr>
      </vt:variant>
      <vt:variant>
        <vt:lpwstr/>
      </vt:variant>
      <vt:variant>
        <vt:i4>3932208</vt:i4>
      </vt:variant>
      <vt:variant>
        <vt:i4>6</vt:i4>
      </vt:variant>
      <vt:variant>
        <vt:i4>0</vt:i4>
      </vt:variant>
      <vt:variant>
        <vt:i4>5</vt:i4>
      </vt:variant>
      <vt:variant>
        <vt:lpwstr>http://vaemergency.gov/</vt:lpwstr>
      </vt:variant>
      <vt:variant>
        <vt:lpwstr/>
      </vt:variant>
      <vt:variant>
        <vt:i4>524372</vt:i4>
      </vt:variant>
      <vt:variant>
        <vt:i4>3</vt:i4>
      </vt:variant>
      <vt:variant>
        <vt:i4>0</vt:i4>
      </vt:variant>
      <vt:variant>
        <vt:i4>5</vt:i4>
      </vt:variant>
      <vt:variant>
        <vt:lpwstr>https://www.fema.gov/disaster/recover/rumor/hurricane-rumor-response</vt:lpwstr>
      </vt:variant>
      <vt:variant>
        <vt:lpwstr/>
      </vt:variant>
      <vt:variant>
        <vt:i4>64</vt:i4>
      </vt:variant>
      <vt:variant>
        <vt:i4>0</vt:i4>
      </vt:variant>
      <vt:variant>
        <vt:i4>0</vt:i4>
      </vt:variant>
      <vt:variant>
        <vt:i4>5</vt:i4>
      </vt:variant>
      <vt:variant>
        <vt:lpwstr>https://egateway.fema.gov/ESF6/DRCLocator/locatorHelp</vt:lpwstr>
      </vt:variant>
      <vt:variant>
        <vt:lpwstr/>
      </vt:variant>
      <vt:variant>
        <vt:i4>5701737</vt:i4>
      </vt:variant>
      <vt:variant>
        <vt:i4>3</vt:i4>
      </vt:variant>
      <vt:variant>
        <vt:i4>0</vt:i4>
      </vt:variant>
      <vt:variant>
        <vt:i4>5</vt:i4>
      </vt:variant>
      <vt:variant>
        <vt:lpwstr>mailto:FEMAR3NewsDesk@fema.dhs.gov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Alexandra</dc:creator>
  <cp:keywords/>
  <dc:description/>
  <cp:lastModifiedBy>Gordon, Alexandra</cp:lastModifiedBy>
  <cp:revision>252</cp:revision>
  <cp:lastPrinted>2024-11-20T17:25:00Z</cp:lastPrinted>
  <dcterms:created xsi:type="dcterms:W3CDTF">2024-10-30T01:05:00Z</dcterms:created>
  <dcterms:modified xsi:type="dcterms:W3CDTF">2024-11-20T14:25:00Z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0x010100005F57966B148748BD8081F628C2483F</vt:lpwstr>
  </property>
  <property fmtid="{D5CDD505-2E9C-101B-9397-08002B2CF9AE}" pid="3" name="MediaServiceImageTags">
    <vt:lpwstr/>
  </property>
</Properties>
</file>